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CA" w:rsidRDefault="00823BCA">
      <w:pPr>
        <w:adjustRightInd/>
        <w:spacing w:line="408" w:lineRule="exact"/>
        <w:jc w:val="center"/>
        <w:rPr>
          <w:rFonts w:eastAsia="ＭＳ Ｐゴシック" w:hAnsi="Times New Roman" w:cs="ＭＳ Ｐゴシック"/>
          <w:spacing w:val="4"/>
          <w:sz w:val="28"/>
          <w:szCs w:val="28"/>
        </w:rPr>
      </w:pPr>
      <w:bookmarkStart w:id="0" w:name="_GoBack"/>
      <w:bookmarkEnd w:id="0"/>
      <w:r>
        <w:rPr>
          <w:rFonts w:eastAsia="ＭＳ Ｐゴシック" w:hAnsi="Times New Roman" w:cs="ＭＳ Ｐゴシック" w:hint="eastAsia"/>
          <w:spacing w:val="4"/>
          <w:sz w:val="28"/>
          <w:szCs w:val="28"/>
        </w:rPr>
        <w:t>経営診断受診促進事業助成金交付要綱</w:t>
      </w:r>
    </w:p>
    <w:p w:rsidR="008F6BE0" w:rsidRDefault="008F6BE0" w:rsidP="008F6BE0">
      <w:pPr>
        <w:adjustRightInd/>
        <w:spacing w:line="320" w:lineRule="exact"/>
        <w:jc w:val="center"/>
        <w:rPr>
          <w:rFonts w:eastAsia="ＭＳ Ｐゴシック" w:hAnsi="Times New Roman" w:cs="ＭＳ Ｐゴシック"/>
          <w:spacing w:val="4"/>
          <w:sz w:val="28"/>
          <w:szCs w:val="28"/>
        </w:rPr>
      </w:pPr>
    </w:p>
    <w:p w:rsidR="007302DC" w:rsidRDefault="00823BCA" w:rsidP="007302DC">
      <w:pPr>
        <w:adjustRightInd/>
        <w:jc w:val="right"/>
      </w:pPr>
      <w:r>
        <w:rPr>
          <w:rFonts w:hint="eastAsia"/>
        </w:rPr>
        <w:t>平成１８年７月３日　　制定</w:t>
      </w:r>
    </w:p>
    <w:p w:rsidR="00DD4838" w:rsidRPr="00600458" w:rsidRDefault="00DA58CC" w:rsidP="003969B5">
      <w:pPr>
        <w:adjustRightInd/>
        <w:jc w:val="right"/>
        <w:rPr>
          <w:color w:val="000000" w:themeColor="text1"/>
        </w:rPr>
      </w:pPr>
      <w:r>
        <w:rPr>
          <w:rFonts w:hint="eastAsia"/>
          <w:color w:val="000000" w:themeColor="text1"/>
        </w:rPr>
        <w:t>令和元</w:t>
      </w:r>
      <w:r w:rsidR="007302DC" w:rsidRPr="00600458">
        <w:rPr>
          <w:rFonts w:hint="eastAsia"/>
          <w:color w:val="000000" w:themeColor="text1"/>
        </w:rPr>
        <w:t>年</w:t>
      </w:r>
      <w:r w:rsidR="00366109">
        <w:rPr>
          <w:rFonts w:hint="eastAsia"/>
          <w:color w:val="000000" w:themeColor="text1"/>
        </w:rPr>
        <w:t>５</w:t>
      </w:r>
      <w:r w:rsidR="007302DC" w:rsidRPr="00600458">
        <w:rPr>
          <w:rFonts w:hint="eastAsia"/>
          <w:color w:val="000000" w:themeColor="text1"/>
        </w:rPr>
        <w:t>月</w:t>
      </w:r>
      <w:r w:rsidR="00366109">
        <w:rPr>
          <w:rFonts w:hint="eastAsia"/>
          <w:color w:val="000000" w:themeColor="text1"/>
        </w:rPr>
        <w:t>２１</w:t>
      </w:r>
      <w:r w:rsidR="007302DC" w:rsidRPr="00600458">
        <w:rPr>
          <w:rFonts w:hint="eastAsia"/>
          <w:color w:val="000000" w:themeColor="text1"/>
        </w:rPr>
        <w:t>日一部改正</w:t>
      </w:r>
    </w:p>
    <w:p w:rsidR="00823BCA" w:rsidRPr="00600458" w:rsidRDefault="00823BCA">
      <w:pPr>
        <w:tabs>
          <w:tab w:val="left" w:pos="1258"/>
          <w:tab w:val="left" w:pos="2140"/>
        </w:tabs>
        <w:adjustRightInd/>
        <w:jc w:val="right"/>
        <w:rPr>
          <w:color w:val="000000" w:themeColor="text1"/>
        </w:rPr>
      </w:pPr>
      <w:r w:rsidRPr="00600458">
        <w:rPr>
          <w:rFonts w:hint="eastAsia"/>
          <w:color w:val="000000" w:themeColor="text1"/>
        </w:rPr>
        <w:t>公益社団法人　全日本トラック協会</w:t>
      </w:r>
    </w:p>
    <w:p w:rsidR="003969B5" w:rsidRPr="00600458" w:rsidRDefault="003969B5">
      <w:pPr>
        <w:tabs>
          <w:tab w:val="left" w:pos="1258"/>
          <w:tab w:val="left" w:pos="2140"/>
        </w:tabs>
        <w:adjustRightInd/>
        <w:jc w:val="right"/>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（目的）</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第１条　この要綱は、全日本トラック協会（以下「全ト協」という。）が行う、総合的な経営診断の受診を促進するための助成金（以下「助成金」という。）交付に関して、必要な事項を定め、適正かつ円滑に事業を推進することを目的とする。</w:t>
      </w:r>
    </w:p>
    <w:p w:rsidR="00823BCA" w:rsidRPr="00600458" w:rsidRDefault="00823BCA">
      <w:pPr>
        <w:adjustRightInd/>
        <w:ind w:left="756" w:hanging="756"/>
        <w:rPr>
          <w:rFonts w:hAnsi="Times New Roman" w:cs="Times New Roman"/>
          <w:color w:val="000000" w:themeColor="text1"/>
          <w:spacing w:val="16"/>
        </w:rPr>
      </w:pPr>
    </w:p>
    <w:p w:rsidR="00823BCA" w:rsidRPr="00600458" w:rsidRDefault="00823BCA">
      <w:pPr>
        <w:adjustRightInd/>
        <w:ind w:left="756" w:hanging="756"/>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（助成対象）</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第２条　助成対象は、都道府県トラック協会（以下「</w:t>
      </w:r>
      <w:r w:rsidR="00B81837" w:rsidRPr="00600458">
        <w:rPr>
          <w:rFonts w:hint="eastAsia"/>
          <w:color w:val="000000" w:themeColor="text1"/>
        </w:rPr>
        <w:t>地方</w:t>
      </w:r>
      <w:r w:rsidRPr="00600458">
        <w:rPr>
          <w:rFonts w:hint="eastAsia"/>
          <w:color w:val="000000" w:themeColor="text1"/>
        </w:rPr>
        <w:t>ト協」という。）会員の中小トラック運送事業者（以下「事業者」という。）であって、中小企業診断士等が実施する全ト協標準経営診断システムによる総合的な経営診断（以下「経営診断」という。）および、経営診断結果に基づく経営改善相談を受診した事業者（以下「受診事業者」という。）とする。</w:t>
      </w:r>
    </w:p>
    <w:p w:rsidR="00823BCA" w:rsidRPr="00600458" w:rsidRDefault="00823BCA">
      <w:pPr>
        <w:adjustRightInd/>
        <w:ind w:left="756" w:hanging="252"/>
        <w:rPr>
          <w:color w:val="000000" w:themeColor="text1"/>
        </w:rPr>
      </w:pPr>
      <w:r w:rsidRPr="00600458">
        <w:rPr>
          <w:rFonts w:hint="eastAsia"/>
          <w:color w:val="000000" w:themeColor="text1"/>
        </w:rPr>
        <w:t>２　第１項の中小企業診断士等は、全ト協との契約がある者、又は、</w:t>
      </w:r>
      <w:r w:rsidR="00B81837" w:rsidRPr="00600458">
        <w:rPr>
          <w:rFonts w:hint="eastAsia"/>
          <w:color w:val="000000" w:themeColor="text1"/>
        </w:rPr>
        <w:t>地方</w:t>
      </w:r>
      <w:r w:rsidRPr="00600458">
        <w:rPr>
          <w:rFonts w:hint="eastAsia"/>
          <w:color w:val="000000" w:themeColor="text1"/>
        </w:rPr>
        <w:t>ト協の推薦がある者とする。</w:t>
      </w:r>
    </w:p>
    <w:p w:rsidR="008F6BE0" w:rsidRPr="00600458" w:rsidRDefault="008F6BE0">
      <w:pPr>
        <w:adjustRightInd/>
        <w:ind w:left="756" w:hanging="756"/>
        <w:rPr>
          <w:rFonts w:hAnsi="Times New Roman" w:cs="Times New Roman"/>
          <w:color w:val="000000" w:themeColor="text1"/>
          <w:spacing w:val="16"/>
        </w:rPr>
      </w:pPr>
    </w:p>
    <w:p w:rsidR="00823BCA" w:rsidRPr="00600458" w:rsidRDefault="00823BCA">
      <w:pPr>
        <w:adjustRightInd/>
        <w:ind w:left="756" w:hanging="756"/>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（助成対象経費）</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第３条　助成対象経費は、経営診断および経営改善相談の受診に係る直接費用と</w:t>
      </w:r>
      <w:r w:rsidR="00AD7E4A" w:rsidRPr="00600458">
        <w:rPr>
          <w:rFonts w:hint="eastAsia"/>
          <w:color w:val="000000" w:themeColor="text1"/>
        </w:rPr>
        <w:t>し、別に定めるものとする</w:t>
      </w:r>
      <w:r w:rsidRPr="00600458">
        <w:rPr>
          <w:rFonts w:hint="eastAsia"/>
          <w:color w:val="000000" w:themeColor="text1"/>
        </w:rPr>
        <w:t>。</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（助成金の交付額）</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第４条　経営診断の助成金交付額は、１事業者あたり対象経費（税別）の２分の１、８万円とする。なお、</w:t>
      </w:r>
      <w:r w:rsidR="00BD4D0B" w:rsidRPr="00600458">
        <w:rPr>
          <w:rFonts w:hint="eastAsia"/>
          <w:color w:val="000000" w:themeColor="text1"/>
        </w:rPr>
        <w:t>申請時に</w:t>
      </w:r>
      <w:r w:rsidRPr="00600458">
        <w:rPr>
          <w:rFonts w:hint="eastAsia"/>
          <w:color w:val="000000" w:themeColor="text1"/>
        </w:rPr>
        <w:t>安全性優良事業所</w:t>
      </w:r>
      <w:r w:rsidRPr="00600458">
        <w:rPr>
          <w:color w:val="000000" w:themeColor="text1"/>
        </w:rPr>
        <w:t>(</w:t>
      </w:r>
      <w:r w:rsidRPr="00600458">
        <w:rPr>
          <w:rFonts w:hint="eastAsia"/>
          <w:color w:val="000000" w:themeColor="text1"/>
        </w:rPr>
        <w:t>Ｇマーク</w:t>
      </w:r>
      <w:r w:rsidRPr="00600458">
        <w:rPr>
          <w:color w:val="000000" w:themeColor="text1"/>
        </w:rPr>
        <w:t>)</w:t>
      </w:r>
      <w:r w:rsidR="00BD4D0B" w:rsidRPr="00600458">
        <w:rPr>
          <w:rFonts w:hint="eastAsia"/>
          <w:color w:val="000000" w:themeColor="text1"/>
        </w:rPr>
        <w:t>を</w:t>
      </w:r>
      <w:r w:rsidRPr="00600458">
        <w:rPr>
          <w:rFonts w:hint="eastAsia"/>
          <w:color w:val="000000" w:themeColor="text1"/>
        </w:rPr>
        <w:t>取得</w:t>
      </w:r>
      <w:r w:rsidR="00BD4D0B" w:rsidRPr="00600458">
        <w:rPr>
          <w:rFonts w:hint="eastAsia"/>
          <w:color w:val="000000" w:themeColor="text1"/>
        </w:rPr>
        <w:t>する</w:t>
      </w:r>
      <w:r w:rsidRPr="00600458">
        <w:rPr>
          <w:rFonts w:hint="eastAsia"/>
          <w:color w:val="000000" w:themeColor="text1"/>
        </w:rPr>
        <w:t>事業所は１０万円とする。</w:t>
      </w:r>
    </w:p>
    <w:p w:rsidR="00823BCA" w:rsidRPr="00600458" w:rsidRDefault="00823BCA">
      <w:pPr>
        <w:adjustRightInd/>
        <w:ind w:left="756" w:hanging="252"/>
        <w:rPr>
          <w:color w:val="000000" w:themeColor="text1"/>
        </w:rPr>
      </w:pPr>
      <w:r w:rsidRPr="00600458">
        <w:rPr>
          <w:rFonts w:hint="eastAsia"/>
          <w:color w:val="000000" w:themeColor="text1"/>
        </w:rPr>
        <w:t>２　経営改善相談の助成金交付額は、１事業者あたり２万円とする。なお、</w:t>
      </w:r>
      <w:r w:rsidR="00BD4D0B" w:rsidRPr="00600458">
        <w:rPr>
          <w:rFonts w:hint="eastAsia"/>
          <w:color w:val="000000" w:themeColor="text1"/>
        </w:rPr>
        <w:t>申請時に安全性優良事業所</w:t>
      </w:r>
      <w:r w:rsidR="00BD4D0B" w:rsidRPr="00600458">
        <w:rPr>
          <w:color w:val="000000" w:themeColor="text1"/>
        </w:rPr>
        <w:t>(</w:t>
      </w:r>
      <w:r w:rsidR="00BD4D0B" w:rsidRPr="00600458">
        <w:rPr>
          <w:rFonts w:hint="eastAsia"/>
          <w:color w:val="000000" w:themeColor="text1"/>
        </w:rPr>
        <w:t>Ｇマーク</w:t>
      </w:r>
      <w:r w:rsidR="00BD4D0B" w:rsidRPr="00600458">
        <w:rPr>
          <w:color w:val="000000" w:themeColor="text1"/>
        </w:rPr>
        <w:t>)</w:t>
      </w:r>
      <w:r w:rsidR="00BD4D0B" w:rsidRPr="00600458">
        <w:rPr>
          <w:rFonts w:hint="eastAsia"/>
          <w:color w:val="000000" w:themeColor="text1"/>
        </w:rPr>
        <w:t>を取得する事業所は</w:t>
      </w:r>
      <w:r w:rsidRPr="00600458">
        <w:rPr>
          <w:rFonts w:hint="eastAsia"/>
          <w:color w:val="000000" w:themeColor="text1"/>
        </w:rPr>
        <w:t>３万円とする。</w:t>
      </w:r>
    </w:p>
    <w:p w:rsidR="008F6BE0" w:rsidRPr="00600458" w:rsidRDefault="008F6BE0">
      <w:pPr>
        <w:adjustRightInd/>
        <w:ind w:left="756" w:hanging="252"/>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（予算総額）</w:t>
      </w:r>
    </w:p>
    <w:p w:rsidR="00823BCA" w:rsidRPr="00600458" w:rsidRDefault="00823BCA">
      <w:pPr>
        <w:adjustRightInd/>
        <w:rPr>
          <w:rFonts w:hAnsi="Times New Roman" w:cs="Times New Roman"/>
          <w:color w:val="000000" w:themeColor="text1"/>
          <w:spacing w:val="16"/>
        </w:rPr>
      </w:pPr>
      <w:r w:rsidRPr="00600458">
        <w:rPr>
          <w:rFonts w:hint="eastAsia"/>
          <w:color w:val="000000" w:themeColor="text1"/>
        </w:rPr>
        <w:t>第５条　予算総額は、</w:t>
      </w:r>
      <w:r w:rsidR="005D3EC3">
        <w:rPr>
          <w:rFonts w:hint="eastAsia"/>
          <w:color w:val="000000" w:themeColor="text1"/>
        </w:rPr>
        <w:t>３１０</w:t>
      </w:r>
      <w:r w:rsidRPr="00600458">
        <w:rPr>
          <w:rFonts w:hint="eastAsia"/>
          <w:color w:val="000000" w:themeColor="text1"/>
        </w:rPr>
        <w:t>万円とする。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（助成対象事業者数）</w:t>
      </w:r>
    </w:p>
    <w:p w:rsidR="00B66353" w:rsidRPr="00600458" w:rsidRDefault="00823BCA">
      <w:pPr>
        <w:adjustRightInd/>
        <w:rPr>
          <w:rFonts w:hAnsi="Times New Roman" w:cs="Times New Roman"/>
          <w:color w:val="000000" w:themeColor="text1"/>
          <w:spacing w:val="16"/>
        </w:rPr>
      </w:pPr>
      <w:r w:rsidRPr="00600458">
        <w:rPr>
          <w:rFonts w:hint="eastAsia"/>
          <w:color w:val="000000" w:themeColor="text1"/>
        </w:rPr>
        <w:t>第６条　助成対象者事業者数は予算の範囲内とする。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（申請受付期間）</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lastRenderedPageBreak/>
        <w:t>第７条　申請受付期間は、</w:t>
      </w:r>
      <w:r w:rsidR="00DA58CC">
        <w:rPr>
          <w:rFonts w:hint="eastAsia"/>
          <w:color w:val="000000" w:themeColor="text1"/>
        </w:rPr>
        <w:t>令和元</w:t>
      </w:r>
      <w:r w:rsidR="00BD4D0B" w:rsidRPr="00600458">
        <w:rPr>
          <w:rFonts w:hint="eastAsia"/>
          <w:color w:val="000000" w:themeColor="text1"/>
        </w:rPr>
        <w:t>年</w:t>
      </w:r>
      <w:r w:rsidR="006E0000" w:rsidRPr="00600458">
        <w:rPr>
          <w:rFonts w:hint="eastAsia"/>
          <w:color w:val="000000" w:themeColor="text1"/>
        </w:rPr>
        <w:t>６</w:t>
      </w:r>
      <w:r w:rsidR="00BD4D0B" w:rsidRPr="00600458">
        <w:rPr>
          <w:rFonts w:hint="eastAsia"/>
          <w:color w:val="000000" w:themeColor="text1"/>
        </w:rPr>
        <w:t>月</w:t>
      </w:r>
      <w:r w:rsidR="006E0000" w:rsidRPr="00600458">
        <w:rPr>
          <w:rFonts w:hint="eastAsia"/>
          <w:color w:val="000000" w:themeColor="text1"/>
        </w:rPr>
        <w:t>１</w:t>
      </w:r>
      <w:r w:rsidR="00DD4838" w:rsidRPr="00600458">
        <w:rPr>
          <w:rFonts w:hint="eastAsia"/>
          <w:color w:val="000000" w:themeColor="text1"/>
        </w:rPr>
        <w:t>日から</w:t>
      </w:r>
      <w:r w:rsidR="00DA58CC">
        <w:rPr>
          <w:rFonts w:hint="eastAsia"/>
          <w:color w:val="000000" w:themeColor="text1"/>
        </w:rPr>
        <w:t>令和２</w:t>
      </w:r>
      <w:r w:rsidRPr="00600458">
        <w:rPr>
          <w:rFonts w:hint="eastAsia"/>
          <w:color w:val="000000" w:themeColor="text1"/>
        </w:rPr>
        <w:t>年２月</w:t>
      </w:r>
      <w:r w:rsidR="007A21E9" w:rsidRPr="00600458">
        <w:rPr>
          <w:rFonts w:hint="eastAsia"/>
          <w:color w:val="000000" w:themeColor="text1"/>
        </w:rPr>
        <w:t>２</w:t>
      </w:r>
      <w:r w:rsidR="00B70CBC">
        <w:rPr>
          <w:rFonts w:hint="eastAsia"/>
          <w:color w:val="000000" w:themeColor="text1"/>
        </w:rPr>
        <w:t>９</w:t>
      </w:r>
      <w:r w:rsidRPr="00600458">
        <w:rPr>
          <w:rFonts w:hint="eastAsia"/>
          <w:color w:val="000000" w:themeColor="text1"/>
        </w:rPr>
        <w:t>日までとする。但し、予算総額に達し次第、募集は締め切るものとする。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（経営診断・受診申し込み）</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第８条　事業者が経営診断を受診しようとするときは、適用の可否について</w:t>
      </w:r>
      <w:r w:rsidR="00B81837" w:rsidRPr="00600458">
        <w:rPr>
          <w:rFonts w:hint="eastAsia"/>
          <w:color w:val="000000" w:themeColor="text1"/>
        </w:rPr>
        <w:t>地方</w:t>
      </w:r>
      <w:r w:rsidRPr="00600458">
        <w:rPr>
          <w:rFonts w:hint="eastAsia"/>
          <w:color w:val="000000" w:themeColor="text1"/>
        </w:rPr>
        <w:t>ト協の確認を得た上で、</w:t>
      </w:r>
      <w:r w:rsidR="00B81837" w:rsidRPr="00600458">
        <w:rPr>
          <w:rFonts w:hint="eastAsia"/>
          <w:color w:val="000000" w:themeColor="text1"/>
        </w:rPr>
        <w:t>様式１の「経営診断受診申込書」（以下「診断申込書」という。）を地方</w:t>
      </w:r>
      <w:r w:rsidRPr="00600458">
        <w:rPr>
          <w:rFonts w:hint="eastAsia"/>
          <w:color w:val="000000" w:themeColor="text1"/>
        </w:rPr>
        <w:t>ト協に提出する。</w:t>
      </w:r>
    </w:p>
    <w:p w:rsidR="00823BCA" w:rsidRPr="00600458" w:rsidRDefault="00823BCA">
      <w:pPr>
        <w:adjustRightInd/>
        <w:ind w:left="756" w:hanging="252"/>
        <w:rPr>
          <w:rFonts w:hAnsi="Times New Roman" w:cs="Times New Roman"/>
          <w:color w:val="000000" w:themeColor="text1"/>
          <w:spacing w:val="16"/>
        </w:rPr>
      </w:pPr>
      <w:r w:rsidRPr="00600458">
        <w:rPr>
          <w:rFonts w:hint="eastAsia"/>
          <w:color w:val="000000" w:themeColor="text1"/>
        </w:rPr>
        <w:t>２</w:t>
      </w:r>
      <w:r w:rsidRPr="00600458">
        <w:rPr>
          <w:color w:val="000000" w:themeColor="text1"/>
        </w:rPr>
        <w:t xml:space="preserve">  </w:t>
      </w:r>
      <w:r w:rsidR="00B81837" w:rsidRPr="00600458">
        <w:rPr>
          <w:rFonts w:hint="eastAsia"/>
          <w:color w:val="000000" w:themeColor="text1"/>
        </w:rPr>
        <w:t>前項の診断申込書を受理した地方</w:t>
      </w:r>
      <w:r w:rsidRPr="00600458">
        <w:rPr>
          <w:rFonts w:hint="eastAsia"/>
          <w:color w:val="000000" w:themeColor="text1"/>
        </w:rPr>
        <w:t>ト協は、様式２の「経営診断受診申請書」を直ちに全ト協に提出する。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（経営診断・受診申請受付通知）</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第９条　全ト協は、前条の申請書を</w:t>
      </w:r>
      <w:r w:rsidR="00B81837" w:rsidRPr="00600458">
        <w:rPr>
          <w:rFonts w:hint="eastAsia"/>
          <w:color w:val="000000" w:themeColor="text1"/>
        </w:rPr>
        <w:t>受理した場合は、様式３の「経営診断受診申請受付通知書」により、地方</w:t>
      </w:r>
      <w:r w:rsidRPr="00600458">
        <w:rPr>
          <w:rFonts w:hint="eastAsia"/>
          <w:color w:val="000000" w:themeColor="text1"/>
        </w:rPr>
        <w:t>ト協に通知する。</w:t>
      </w:r>
    </w:p>
    <w:p w:rsidR="00823BCA" w:rsidRPr="00600458" w:rsidRDefault="00B81837">
      <w:pPr>
        <w:adjustRightInd/>
        <w:ind w:left="756" w:hanging="252"/>
        <w:rPr>
          <w:rFonts w:hAnsi="Times New Roman" w:cs="Times New Roman"/>
          <w:color w:val="000000" w:themeColor="text1"/>
          <w:spacing w:val="16"/>
        </w:rPr>
      </w:pPr>
      <w:r w:rsidRPr="00600458">
        <w:rPr>
          <w:rFonts w:hint="eastAsia"/>
          <w:color w:val="000000" w:themeColor="text1"/>
        </w:rPr>
        <w:t>２　前項の通知を受けた地方</w:t>
      </w:r>
      <w:r w:rsidR="00823BCA" w:rsidRPr="00600458">
        <w:rPr>
          <w:rFonts w:hint="eastAsia"/>
          <w:color w:val="000000" w:themeColor="text1"/>
        </w:rPr>
        <w:t>ト協は、様式４の「経営診断受診申込受付通知書」により、事業者に通知する。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（経営診断・助成金交付申請）</w:t>
      </w:r>
    </w:p>
    <w:p w:rsidR="00823BCA" w:rsidRPr="00600458" w:rsidRDefault="00823BCA">
      <w:pPr>
        <w:adjustRightInd/>
        <w:ind w:left="1006" w:hanging="1006"/>
        <w:rPr>
          <w:rFonts w:hAnsi="Times New Roman" w:cs="Times New Roman"/>
          <w:color w:val="000000" w:themeColor="text1"/>
          <w:spacing w:val="16"/>
        </w:rPr>
      </w:pPr>
      <w:r w:rsidRPr="00600458">
        <w:rPr>
          <w:rFonts w:hint="eastAsia"/>
          <w:color w:val="000000" w:themeColor="text1"/>
        </w:rPr>
        <w:t>第１０条　受診事業者が、本助成金の交付を受けようとするときは、経営診断の受診完了後、様式５の「経営診断受診促進助成金交付請求書」に診断費用支払の書類</w:t>
      </w:r>
      <w:r w:rsidRPr="00600458">
        <w:rPr>
          <w:color w:val="000000" w:themeColor="text1"/>
        </w:rPr>
        <w:t>(</w:t>
      </w:r>
      <w:r w:rsidRPr="00600458">
        <w:rPr>
          <w:rFonts w:hint="eastAsia"/>
          <w:color w:val="000000" w:themeColor="text1"/>
        </w:rPr>
        <w:t>振込明細もしくは領収証</w:t>
      </w:r>
      <w:r w:rsidR="00351F10" w:rsidRPr="00600458">
        <w:rPr>
          <w:rFonts w:hint="eastAsia"/>
          <w:color w:val="000000" w:themeColor="text1"/>
        </w:rPr>
        <w:t>の写し</w:t>
      </w:r>
      <w:r w:rsidRPr="00600458">
        <w:rPr>
          <w:color w:val="000000" w:themeColor="text1"/>
        </w:rPr>
        <w:t>)</w:t>
      </w:r>
      <w:r w:rsidR="007E0EEE" w:rsidRPr="00600458">
        <w:rPr>
          <w:rFonts w:hint="eastAsia"/>
          <w:color w:val="000000" w:themeColor="text1"/>
        </w:rPr>
        <w:t>、経営診断（ステップ１）受診後調査票</w:t>
      </w:r>
      <w:r w:rsidRPr="00600458">
        <w:rPr>
          <w:rFonts w:hint="eastAsia"/>
          <w:color w:val="000000" w:themeColor="text1"/>
        </w:rPr>
        <w:t>を添付の上、直ちに</w:t>
      </w:r>
      <w:r w:rsidR="00B81837" w:rsidRPr="00600458">
        <w:rPr>
          <w:rFonts w:hint="eastAsia"/>
          <w:color w:val="000000" w:themeColor="text1"/>
        </w:rPr>
        <w:t>地方</w:t>
      </w:r>
      <w:r w:rsidRPr="00600458">
        <w:rPr>
          <w:rFonts w:hint="eastAsia"/>
          <w:color w:val="000000" w:themeColor="text1"/>
        </w:rPr>
        <w:t>ト協に提出する。</w:t>
      </w:r>
    </w:p>
    <w:p w:rsidR="00823BCA" w:rsidRPr="00600458" w:rsidRDefault="00823BCA">
      <w:pPr>
        <w:adjustRightInd/>
        <w:ind w:left="1006" w:hanging="504"/>
        <w:rPr>
          <w:rFonts w:hAnsi="Times New Roman" w:cs="Times New Roman"/>
          <w:color w:val="000000" w:themeColor="text1"/>
          <w:spacing w:val="16"/>
        </w:rPr>
      </w:pPr>
      <w:r w:rsidRPr="00600458">
        <w:rPr>
          <w:rFonts w:hint="eastAsia"/>
          <w:color w:val="000000" w:themeColor="text1"/>
        </w:rPr>
        <w:t>２</w:t>
      </w:r>
      <w:r w:rsidRPr="00600458">
        <w:rPr>
          <w:color w:val="000000" w:themeColor="text1"/>
        </w:rPr>
        <w:t xml:space="preserve">  </w:t>
      </w:r>
      <w:r w:rsidR="00B81837" w:rsidRPr="00600458">
        <w:rPr>
          <w:rFonts w:hint="eastAsia"/>
          <w:color w:val="000000" w:themeColor="text1"/>
        </w:rPr>
        <w:t xml:space="preserve">　前項の請求書を受理した地方</w:t>
      </w:r>
      <w:r w:rsidRPr="00600458">
        <w:rPr>
          <w:rFonts w:hint="eastAsia"/>
          <w:color w:val="000000" w:themeColor="text1"/>
        </w:rPr>
        <w:t>ト協は、様式６の「経営診断受診促進助成金交付申請書」を直ちに全ト協に提出する。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（経営診断・助成金交付）</w:t>
      </w:r>
    </w:p>
    <w:p w:rsidR="00823BCA" w:rsidRPr="00600458" w:rsidRDefault="00823BCA">
      <w:pPr>
        <w:adjustRightInd/>
        <w:ind w:left="1006" w:hanging="1006"/>
        <w:rPr>
          <w:rFonts w:hAnsi="Times New Roman" w:cs="Times New Roman"/>
          <w:color w:val="000000" w:themeColor="text1"/>
          <w:spacing w:val="16"/>
        </w:rPr>
      </w:pPr>
      <w:r w:rsidRPr="00600458">
        <w:rPr>
          <w:rFonts w:hint="eastAsia"/>
          <w:color w:val="000000" w:themeColor="text1"/>
        </w:rPr>
        <w:t>第１１条　全ト協は、前条第２項の規定による申請書を受理したときは、当該申請に係る書類を審査し、助成金を</w:t>
      </w:r>
      <w:r w:rsidR="00B81837" w:rsidRPr="00600458">
        <w:rPr>
          <w:rFonts w:hint="eastAsia"/>
          <w:color w:val="000000" w:themeColor="text1"/>
        </w:rPr>
        <w:t>交付すべきものと認めたときは交付の決定を行い、様式６を提出した地方</w:t>
      </w:r>
      <w:r w:rsidRPr="00600458">
        <w:rPr>
          <w:rFonts w:hint="eastAsia"/>
          <w:color w:val="000000" w:themeColor="text1"/>
        </w:rPr>
        <w:t>ト協に対し、提出日の翌月末日に助成金を交付する。</w:t>
      </w:r>
    </w:p>
    <w:p w:rsidR="00823BCA" w:rsidRPr="00600458" w:rsidRDefault="00823BCA">
      <w:pPr>
        <w:adjustRightInd/>
        <w:ind w:left="756" w:hanging="252"/>
        <w:rPr>
          <w:rFonts w:hAnsi="Times New Roman" w:cs="Times New Roman"/>
          <w:color w:val="000000" w:themeColor="text1"/>
          <w:spacing w:val="16"/>
        </w:rPr>
      </w:pPr>
      <w:r w:rsidRPr="00600458">
        <w:rPr>
          <w:rFonts w:hint="eastAsia"/>
          <w:color w:val="000000" w:themeColor="text1"/>
        </w:rPr>
        <w:t>２　　全ト協は、前項の決定に際して、必要な条件を付すことができる。</w:t>
      </w:r>
    </w:p>
    <w:p w:rsidR="00823BCA" w:rsidRPr="00600458" w:rsidRDefault="00B81837">
      <w:pPr>
        <w:adjustRightInd/>
        <w:ind w:left="756" w:hanging="252"/>
        <w:rPr>
          <w:rFonts w:hAnsi="Times New Roman" w:cs="Times New Roman"/>
          <w:color w:val="000000" w:themeColor="text1"/>
          <w:spacing w:val="16"/>
        </w:rPr>
      </w:pPr>
      <w:r w:rsidRPr="00600458">
        <w:rPr>
          <w:rFonts w:hint="eastAsia"/>
          <w:color w:val="000000" w:themeColor="text1"/>
        </w:rPr>
        <w:t>３　　地方</w:t>
      </w:r>
      <w:r w:rsidR="00823BCA" w:rsidRPr="00600458">
        <w:rPr>
          <w:rFonts w:hint="eastAsia"/>
          <w:color w:val="000000" w:themeColor="text1"/>
        </w:rPr>
        <w:t>ト協は、全ト協から交付された助成金を受診事業者に交付する。</w:t>
      </w:r>
    </w:p>
    <w:p w:rsidR="00DD4838" w:rsidRPr="00600458" w:rsidRDefault="00DD4838">
      <w:pPr>
        <w:adjustRightInd/>
        <w:rPr>
          <w:rFonts w:eastAsia="ＭＳ Ｐゴシック" w:hAnsi="Times New Roman" w:cs="ＭＳ Ｐゴシック"/>
          <w:color w:val="000000" w:themeColor="text1"/>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（経営改善相談・申し込み）</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第１２条　経営診断受診後、事業者が経営改善相談を希望するときは、様式７の「経営改善相談申込書」（以下「相談申込書」という。）を県ト協に提出する。</w:t>
      </w:r>
    </w:p>
    <w:p w:rsidR="00823BCA" w:rsidRPr="00600458" w:rsidRDefault="00823BCA" w:rsidP="00B66353">
      <w:pPr>
        <w:adjustRightInd/>
        <w:ind w:left="756" w:hanging="252"/>
        <w:rPr>
          <w:color w:val="000000" w:themeColor="text1"/>
        </w:rPr>
      </w:pPr>
      <w:r w:rsidRPr="00600458">
        <w:rPr>
          <w:rFonts w:hint="eastAsia"/>
          <w:color w:val="000000" w:themeColor="text1"/>
        </w:rPr>
        <w:t>２</w:t>
      </w:r>
      <w:r w:rsidRPr="00600458">
        <w:rPr>
          <w:color w:val="000000" w:themeColor="text1"/>
        </w:rPr>
        <w:t xml:space="preserve">  </w:t>
      </w:r>
      <w:r w:rsidRPr="00600458">
        <w:rPr>
          <w:rFonts w:hint="eastAsia"/>
          <w:color w:val="000000" w:themeColor="text1"/>
        </w:rPr>
        <w:t>前項の相談申込書を受理した県ト協は、様式８の「経営改善相談申請書」を直ちに全ト協に提出する。</w:t>
      </w:r>
    </w:p>
    <w:p w:rsidR="00DD3B62" w:rsidRPr="00600458" w:rsidRDefault="00DD3B62" w:rsidP="00B66353">
      <w:pPr>
        <w:adjustRightInd/>
        <w:ind w:left="756" w:hanging="252"/>
        <w:rPr>
          <w:color w:val="000000" w:themeColor="text1"/>
        </w:rPr>
      </w:pPr>
    </w:p>
    <w:p w:rsidR="00DD3B62" w:rsidRPr="00600458" w:rsidRDefault="00DD3B62" w:rsidP="00B66353">
      <w:pPr>
        <w:adjustRightInd/>
        <w:ind w:left="756" w:hanging="252"/>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lastRenderedPageBreak/>
        <w:t>（経営改善相談・受付通知）</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第１３条　全ト協は、前条の相談申込</w:t>
      </w:r>
      <w:r w:rsidR="00B81837" w:rsidRPr="00600458">
        <w:rPr>
          <w:rFonts w:hint="eastAsia"/>
          <w:color w:val="000000" w:themeColor="text1"/>
        </w:rPr>
        <w:t>書を受理した場合は、様式９の「経営改善相談受付通知書」により、地方</w:t>
      </w:r>
      <w:r w:rsidRPr="00600458">
        <w:rPr>
          <w:rFonts w:hint="eastAsia"/>
          <w:color w:val="000000" w:themeColor="text1"/>
        </w:rPr>
        <w:t>ト協に通知する。</w:t>
      </w:r>
    </w:p>
    <w:p w:rsidR="00823BCA" w:rsidRPr="00600458" w:rsidRDefault="00B81837">
      <w:pPr>
        <w:adjustRightInd/>
        <w:ind w:left="756" w:hanging="252"/>
        <w:rPr>
          <w:rFonts w:hAnsi="Times New Roman" w:cs="Times New Roman"/>
          <w:color w:val="000000" w:themeColor="text1"/>
          <w:spacing w:val="16"/>
        </w:rPr>
      </w:pPr>
      <w:r w:rsidRPr="00600458">
        <w:rPr>
          <w:rFonts w:hint="eastAsia"/>
          <w:color w:val="000000" w:themeColor="text1"/>
        </w:rPr>
        <w:t>２　前項の通知を受けた地方</w:t>
      </w:r>
      <w:r w:rsidR="00823BCA" w:rsidRPr="00600458">
        <w:rPr>
          <w:rFonts w:hint="eastAsia"/>
          <w:color w:val="000000" w:themeColor="text1"/>
        </w:rPr>
        <w:t>ト協は、様式１０の「経営改善相談受付通知書」により、事業者に通知する。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（経営改善相談・助成金交付申請）</w:t>
      </w:r>
    </w:p>
    <w:p w:rsidR="00823BCA" w:rsidRPr="00600458" w:rsidRDefault="00823BCA">
      <w:pPr>
        <w:adjustRightInd/>
        <w:ind w:left="1006" w:hanging="1006"/>
        <w:rPr>
          <w:rFonts w:hAnsi="Times New Roman" w:cs="Times New Roman"/>
          <w:color w:val="000000" w:themeColor="text1"/>
          <w:spacing w:val="16"/>
        </w:rPr>
      </w:pPr>
      <w:r w:rsidRPr="00600458">
        <w:rPr>
          <w:rFonts w:hint="eastAsia"/>
          <w:color w:val="000000" w:themeColor="text1"/>
        </w:rPr>
        <w:t>第１４条　事業者が、本助成金の交付を受けようとするときは、経営改善相談終了後、様式１１の「経営改善相談助成金交付請求書」に診断費用支払の書類</w:t>
      </w:r>
      <w:r w:rsidRPr="00600458">
        <w:rPr>
          <w:color w:val="000000" w:themeColor="text1"/>
        </w:rPr>
        <w:t>(</w:t>
      </w:r>
      <w:r w:rsidRPr="00600458">
        <w:rPr>
          <w:rFonts w:hint="eastAsia"/>
          <w:color w:val="000000" w:themeColor="text1"/>
        </w:rPr>
        <w:t>振込明細もしくは領収証</w:t>
      </w:r>
      <w:r w:rsidR="00351F10" w:rsidRPr="00600458">
        <w:rPr>
          <w:rFonts w:hint="eastAsia"/>
          <w:color w:val="000000" w:themeColor="text1"/>
        </w:rPr>
        <w:t>の写し</w:t>
      </w:r>
      <w:r w:rsidRPr="00600458">
        <w:rPr>
          <w:color w:val="000000" w:themeColor="text1"/>
        </w:rPr>
        <w:t>)</w:t>
      </w:r>
      <w:r w:rsidRPr="00600458">
        <w:rPr>
          <w:rFonts w:hint="eastAsia"/>
          <w:color w:val="000000" w:themeColor="text1"/>
        </w:rPr>
        <w:t>および、中小企業診断士等が作成した経営改善相談実施記録</w:t>
      </w:r>
      <w:r w:rsidR="00351F10" w:rsidRPr="00600458">
        <w:rPr>
          <w:rFonts w:hint="eastAsia"/>
          <w:color w:val="000000" w:themeColor="text1"/>
        </w:rPr>
        <w:t>、経営改善相談（ステップ２）受診後調査票</w:t>
      </w:r>
      <w:r w:rsidRPr="00600458">
        <w:rPr>
          <w:rFonts w:hint="eastAsia"/>
          <w:color w:val="000000" w:themeColor="text1"/>
        </w:rPr>
        <w:t>を添付の上、直ちに</w:t>
      </w:r>
      <w:r w:rsidR="00B81837" w:rsidRPr="00600458">
        <w:rPr>
          <w:rFonts w:hint="eastAsia"/>
          <w:color w:val="000000" w:themeColor="text1"/>
        </w:rPr>
        <w:t>地方</w:t>
      </w:r>
      <w:r w:rsidRPr="00600458">
        <w:rPr>
          <w:rFonts w:hint="eastAsia"/>
          <w:color w:val="000000" w:themeColor="text1"/>
        </w:rPr>
        <w:t>ト協に提出する。</w:t>
      </w:r>
    </w:p>
    <w:p w:rsidR="00823BCA" w:rsidRPr="00600458" w:rsidRDefault="00823BCA">
      <w:pPr>
        <w:adjustRightInd/>
        <w:ind w:left="1006" w:hanging="504"/>
        <w:rPr>
          <w:rFonts w:hAnsi="Times New Roman" w:cs="Times New Roman"/>
          <w:color w:val="000000" w:themeColor="text1"/>
          <w:spacing w:val="16"/>
        </w:rPr>
      </w:pPr>
      <w:r w:rsidRPr="00600458">
        <w:rPr>
          <w:rFonts w:hint="eastAsia"/>
          <w:color w:val="000000" w:themeColor="text1"/>
        </w:rPr>
        <w:t>２</w:t>
      </w:r>
      <w:r w:rsidRPr="00600458">
        <w:rPr>
          <w:color w:val="000000" w:themeColor="text1"/>
        </w:rPr>
        <w:t xml:space="preserve">  </w:t>
      </w:r>
      <w:r w:rsidR="00B81837" w:rsidRPr="00600458">
        <w:rPr>
          <w:rFonts w:hint="eastAsia"/>
          <w:color w:val="000000" w:themeColor="text1"/>
        </w:rPr>
        <w:t xml:space="preserve">　前項の請求書を受理した地方</w:t>
      </w:r>
      <w:r w:rsidRPr="00600458">
        <w:rPr>
          <w:rFonts w:hint="eastAsia"/>
          <w:color w:val="000000" w:themeColor="text1"/>
        </w:rPr>
        <w:t>ト協は、様式１２の「</w:t>
      </w:r>
      <w:r w:rsidR="002058D2" w:rsidRPr="00600458">
        <w:rPr>
          <w:rFonts w:hint="eastAsia"/>
          <w:color w:val="000000" w:themeColor="text1"/>
        </w:rPr>
        <w:t>経営</w:t>
      </w:r>
      <w:r w:rsidRPr="00600458">
        <w:rPr>
          <w:rFonts w:hint="eastAsia"/>
          <w:color w:val="000000" w:themeColor="text1"/>
        </w:rPr>
        <w:t>改善相談助成金交付申請書」を直ちに全ト協に提出する。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（経営改善相談・助成金交付）</w:t>
      </w:r>
    </w:p>
    <w:p w:rsidR="00823BCA" w:rsidRPr="00600458" w:rsidRDefault="00823BCA">
      <w:pPr>
        <w:adjustRightInd/>
        <w:ind w:left="1006" w:hanging="1006"/>
        <w:rPr>
          <w:rFonts w:hAnsi="Times New Roman" w:cs="Times New Roman"/>
          <w:color w:val="000000" w:themeColor="text1"/>
          <w:spacing w:val="16"/>
        </w:rPr>
      </w:pPr>
      <w:r w:rsidRPr="00600458">
        <w:rPr>
          <w:rFonts w:hint="eastAsia"/>
          <w:color w:val="000000" w:themeColor="text1"/>
        </w:rPr>
        <w:t>第１５条　全ト協は、前条第２項の規定による申請書を受理したときは、当該申請に係る書類を審査し、助成金を交付すべきものと認めたときは交付の決定を行い、様式１２を提出した</w:t>
      </w:r>
      <w:r w:rsidR="00B81837" w:rsidRPr="00600458">
        <w:rPr>
          <w:rFonts w:hint="eastAsia"/>
          <w:color w:val="000000" w:themeColor="text1"/>
        </w:rPr>
        <w:t>地方</w:t>
      </w:r>
      <w:r w:rsidRPr="00600458">
        <w:rPr>
          <w:rFonts w:hint="eastAsia"/>
          <w:color w:val="000000" w:themeColor="text1"/>
        </w:rPr>
        <w:t>ト協に対し、提出日の翌月末日に助成金を交付する。</w:t>
      </w:r>
    </w:p>
    <w:p w:rsidR="00823BCA" w:rsidRPr="00600458" w:rsidRDefault="00823BCA">
      <w:pPr>
        <w:adjustRightInd/>
        <w:ind w:left="756" w:hanging="252"/>
        <w:rPr>
          <w:rFonts w:hAnsi="Times New Roman" w:cs="Times New Roman"/>
          <w:color w:val="000000" w:themeColor="text1"/>
          <w:spacing w:val="16"/>
        </w:rPr>
      </w:pPr>
      <w:r w:rsidRPr="00600458">
        <w:rPr>
          <w:rFonts w:hint="eastAsia"/>
          <w:color w:val="000000" w:themeColor="text1"/>
        </w:rPr>
        <w:t>２　　全ト協は、前項の決定に際して、必要な条件を付すことができる。</w:t>
      </w:r>
    </w:p>
    <w:p w:rsidR="00823BCA" w:rsidRPr="00600458" w:rsidRDefault="00B81837">
      <w:pPr>
        <w:adjustRightInd/>
        <w:ind w:left="756" w:hanging="252"/>
        <w:rPr>
          <w:rFonts w:hAnsi="Times New Roman" w:cs="Times New Roman"/>
          <w:color w:val="000000" w:themeColor="text1"/>
          <w:spacing w:val="16"/>
        </w:rPr>
      </w:pPr>
      <w:r w:rsidRPr="00600458">
        <w:rPr>
          <w:rFonts w:hint="eastAsia"/>
          <w:color w:val="000000" w:themeColor="text1"/>
        </w:rPr>
        <w:t>３　　地方</w:t>
      </w:r>
      <w:r w:rsidR="00823BCA" w:rsidRPr="00600458">
        <w:rPr>
          <w:rFonts w:hint="eastAsia"/>
          <w:color w:val="000000" w:themeColor="text1"/>
        </w:rPr>
        <w:t>ト協は、全ト協から交付された助成金を受診事業者に交付する。</w:t>
      </w: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（経営診断・経営改善相談申請の取下げ）</w:t>
      </w:r>
    </w:p>
    <w:p w:rsidR="00823BCA" w:rsidRPr="00600458" w:rsidRDefault="00823BCA">
      <w:pPr>
        <w:adjustRightInd/>
        <w:ind w:left="756" w:hanging="756"/>
        <w:rPr>
          <w:rFonts w:hAnsi="Times New Roman" w:cs="Times New Roman"/>
          <w:color w:val="000000" w:themeColor="text1"/>
          <w:spacing w:val="16"/>
        </w:rPr>
      </w:pPr>
      <w:r w:rsidRPr="00600458">
        <w:rPr>
          <w:rFonts w:hint="eastAsia"/>
          <w:color w:val="000000" w:themeColor="text1"/>
        </w:rPr>
        <w:t>第１６条　受診申込受付後、および、経営改善相談受付後に事業者が経営診断受診を辞退する場合、事業者は</w:t>
      </w:r>
      <w:r w:rsidR="00B81837" w:rsidRPr="00600458">
        <w:rPr>
          <w:rFonts w:hint="eastAsia"/>
          <w:color w:val="000000" w:themeColor="text1"/>
        </w:rPr>
        <w:t>、速やかに様式１３の「経営診断受診・経営改善相談取下届出書」を地方</w:t>
      </w:r>
      <w:r w:rsidRPr="00600458">
        <w:rPr>
          <w:rFonts w:hint="eastAsia"/>
          <w:color w:val="000000" w:themeColor="text1"/>
        </w:rPr>
        <w:t>ト協に提出する。</w:t>
      </w:r>
    </w:p>
    <w:p w:rsidR="00823BCA" w:rsidRPr="00600458" w:rsidRDefault="00823BCA">
      <w:pPr>
        <w:adjustRightInd/>
        <w:ind w:left="1006" w:hanging="504"/>
        <w:rPr>
          <w:color w:val="000000" w:themeColor="text1"/>
        </w:rPr>
      </w:pPr>
      <w:r w:rsidRPr="00600458">
        <w:rPr>
          <w:rFonts w:hint="eastAsia"/>
          <w:color w:val="000000" w:themeColor="text1"/>
        </w:rPr>
        <w:t>２</w:t>
      </w:r>
      <w:r w:rsidRPr="00600458">
        <w:rPr>
          <w:color w:val="000000" w:themeColor="text1"/>
        </w:rPr>
        <w:t xml:space="preserve">  </w:t>
      </w:r>
      <w:r w:rsidR="00B81837" w:rsidRPr="00600458">
        <w:rPr>
          <w:rFonts w:hint="eastAsia"/>
          <w:color w:val="000000" w:themeColor="text1"/>
        </w:rPr>
        <w:t xml:space="preserve">　前項の届出書を受理した地方</w:t>
      </w:r>
      <w:r w:rsidRPr="00600458">
        <w:rPr>
          <w:rFonts w:hint="eastAsia"/>
          <w:color w:val="000000" w:themeColor="text1"/>
        </w:rPr>
        <w:t>ト協は、様式１４の「経営診断受診・経営改善相談取下届出書」を直ちに全ト協に提出する。</w:t>
      </w:r>
    </w:p>
    <w:p w:rsidR="00716F09" w:rsidRPr="00600458" w:rsidRDefault="00716F09">
      <w:pPr>
        <w:adjustRightInd/>
        <w:ind w:left="1006" w:hanging="504"/>
        <w:rPr>
          <w:rFonts w:hAnsi="Times New Roman" w:cs="Times New Roman"/>
          <w:color w:val="000000" w:themeColor="text1"/>
          <w:spacing w:val="16"/>
        </w:rPr>
      </w:pPr>
    </w:p>
    <w:p w:rsidR="00716F09" w:rsidRPr="00600458" w:rsidRDefault="00716F09" w:rsidP="00716F09">
      <w:pPr>
        <w:autoSpaceDE w:val="0"/>
        <w:autoSpaceDN w:val="0"/>
        <w:adjustRightInd/>
        <w:ind w:left="252" w:hangingChars="100" w:hanging="252"/>
        <w:rPr>
          <w:rFonts w:ascii="ＭＳ ゴシック" w:eastAsia="ＭＳ ゴシック" w:hAnsi="ＭＳ ゴシック" w:cs="Times New Roman"/>
          <w:color w:val="000000" w:themeColor="text1"/>
          <w:szCs w:val="21"/>
        </w:rPr>
      </w:pPr>
      <w:r w:rsidRPr="00600458">
        <w:rPr>
          <w:rFonts w:ascii="ＭＳ ゴシック" w:eastAsia="ＭＳ ゴシック" w:hAnsi="ＭＳ ゴシック" w:cs="Times New Roman" w:hint="eastAsia"/>
          <w:color w:val="000000" w:themeColor="text1"/>
          <w:szCs w:val="21"/>
        </w:rPr>
        <w:t>（助成金の返還）</w:t>
      </w:r>
    </w:p>
    <w:p w:rsidR="00716F09" w:rsidRPr="00600458" w:rsidRDefault="00716F09" w:rsidP="00716F09">
      <w:pPr>
        <w:autoSpaceDE w:val="0"/>
        <w:autoSpaceDN w:val="0"/>
        <w:adjustRightInd/>
        <w:ind w:left="756" w:hangingChars="300" w:hanging="756"/>
        <w:rPr>
          <w:rFonts w:cs="Times New Roman"/>
          <w:color w:val="000000" w:themeColor="text1"/>
          <w:szCs w:val="21"/>
        </w:rPr>
      </w:pPr>
      <w:r w:rsidRPr="00600458">
        <w:rPr>
          <w:rFonts w:cs="Times New Roman" w:hint="eastAsia"/>
          <w:color w:val="000000" w:themeColor="text1"/>
          <w:szCs w:val="21"/>
        </w:rPr>
        <w:t>第１７条　全ト協は、次の各号のいずれかに該当するときは、地方ト協を通じて事業者に対し既に交付した助成金の全部もしくは一部の返還を命じることができる。</w:t>
      </w:r>
    </w:p>
    <w:p w:rsidR="00716F09" w:rsidRPr="00600458" w:rsidRDefault="00716F09" w:rsidP="00716F09">
      <w:pPr>
        <w:autoSpaceDE w:val="0"/>
        <w:autoSpaceDN w:val="0"/>
        <w:adjustRightInd/>
        <w:ind w:leftChars="50" w:left="126" w:firstLineChars="300" w:firstLine="756"/>
        <w:rPr>
          <w:rFonts w:cs="Times New Roman"/>
          <w:color w:val="000000" w:themeColor="text1"/>
          <w:szCs w:val="21"/>
        </w:rPr>
      </w:pPr>
      <w:r w:rsidRPr="00600458">
        <w:rPr>
          <w:rFonts w:cs="Times New Roman"/>
          <w:color w:val="000000" w:themeColor="text1"/>
          <w:szCs w:val="21"/>
        </w:rPr>
        <w:t>(1)</w:t>
      </w:r>
      <w:r w:rsidRPr="00600458">
        <w:rPr>
          <w:rFonts w:cs="Times New Roman" w:hint="eastAsia"/>
          <w:color w:val="000000" w:themeColor="text1"/>
          <w:szCs w:val="21"/>
        </w:rPr>
        <w:t>この要綱その他全ト協が定める事項に違反したとき</w:t>
      </w:r>
    </w:p>
    <w:p w:rsidR="00716F09" w:rsidRPr="00600458" w:rsidRDefault="00716F09" w:rsidP="00716F09">
      <w:pPr>
        <w:autoSpaceDE w:val="0"/>
        <w:autoSpaceDN w:val="0"/>
        <w:adjustRightInd/>
        <w:ind w:leftChars="50" w:left="126" w:firstLineChars="300" w:firstLine="756"/>
        <w:rPr>
          <w:rFonts w:cs="Times New Roman"/>
          <w:color w:val="000000" w:themeColor="text1"/>
          <w:szCs w:val="21"/>
        </w:rPr>
      </w:pPr>
      <w:r w:rsidRPr="00600458">
        <w:rPr>
          <w:rFonts w:cs="Times New Roman"/>
          <w:color w:val="000000" w:themeColor="text1"/>
          <w:szCs w:val="21"/>
        </w:rPr>
        <w:t>(2)</w:t>
      </w:r>
      <w:r w:rsidRPr="00600458">
        <w:rPr>
          <w:rFonts w:cs="Times New Roman" w:hint="eastAsia"/>
          <w:color w:val="000000" w:themeColor="text1"/>
          <w:szCs w:val="21"/>
        </w:rPr>
        <w:t>虚偽その他不正な手段により助成金の交付を受けたとき</w:t>
      </w:r>
    </w:p>
    <w:p w:rsidR="00716F09" w:rsidRPr="00600458" w:rsidRDefault="00716F09" w:rsidP="00716F09">
      <w:pPr>
        <w:autoSpaceDE w:val="0"/>
        <w:autoSpaceDN w:val="0"/>
        <w:adjustRightInd/>
        <w:ind w:firstLineChars="200" w:firstLine="504"/>
        <w:rPr>
          <w:color w:val="000000" w:themeColor="text1"/>
        </w:rPr>
      </w:pPr>
      <w:r w:rsidRPr="00600458">
        <w:rPr>
          <w:rFonts w:hint="eastAsia"/>
          <w:color w:val="000000" w:themeColor="text1"/>
        </w:rPr>
        <w:t>２　前項の規定により返還を命じられた事業者については、全ト協が行う</w:t>
      </w:r>
    </w:p>
    <w:p w:rsidR="00716F09" w:rsidRPr="00600458" w:rsidRDefault="00716F09" w:rsidP="00716F09">
      <w:pPr>
        <w:autoSpaceDE w:val="0"/>
        <w:autoSpaceDN w:val="0"/>
        <w:adjustRightInd/>
        <w:ind w:firstLineChars="300" w:firstLine="756"/>
        <w:rPr>
          <w:color w:val="000000" w:themeColor="text1"/>
        </w:rPr>
      </w:pPr>
      <w:r w:rsidRPr="00600458">
        <w:rPr>
          <w:rFonts w:hint="eastAsia"/>
          <w:color w:val="000000" w:themeColor="text1"/>
        </w:rPr>
        <w:t>助成事業すべてに係る申請は、原則として、当分の間、これを受付又は</w:t>
      </w:r>
    </w:p>
    <w:p w:rsidR="00716F09" w:rsidRPr="00600458" w:rsidRDefault="00716F09" w:rsidP="00716F09">
      <w:pPr>
        <w:autoSpaceDE w:val="0"/>
        <w:autoSpaceDN w:val="0"/>
        <w:adjustRightInd/>
        <w:ind w:firstLineChars="300" w:firstLine="756"/>
        <w:rPr>
          <w:color w:val="000000" w:themeColor="text1"/>
        </w:rPr>
      </w:pPr>
      <w:r w:rsidRPr="00600458">
        <w:rPr>
          <w:rFonts w:hint="eastAsia"/>
          <w:color w:val="000000" w:themeColor="text1"/>
        </w:rPr>
        <w:t>交付決定を行わないものとする。</w:t>
      </w:r>
    </w:p>
    <w:p w:rsidR="00716F09" w:rsidRPr="00600458" w:rsidRDefault="00716F09" w:rsidP="00716F09">
      <w:pPr>
        <w:autoSpaceDE w:val="0"/>
        <w:autoSpaceDN w:val="0"/>
        <w:adjustRightInd/>
        <w:ind w:firstLineChars="300" w:firstLine="756"/>
        <w:rPr>
          <w:color w:val="000000" w:themeColor="text1"/>
        </w:rPr>
      </w:pPr>
    </w:p>
    <w:p w:rsidR="00823BCA" w:rsidRPr="00600458" w:rsidRDefault="00823BCA">
      <w:pPr>
        <w:adjustRightInd/>
        <w:rPr>
          <w:rFonts w:hAnsi="Times New Roman" w:cs="Times New Roman"/>
          <w:color w:val="000000" w:themeColor="text1"/>
          <w:spacing w:val="16"/>
        </w:rPr>
      </w:pPr>
    </w:p>
    <w:p w:rsidR="00823BCA" w:rsidRPr="00600458" w:rsidRDefault="00823BCA">
      <w:pPr>
        <w:adjustRightInd/>
        <w:rPr>
          <w:rFonts w:hAnsi="Times New Roman" w:cs="Times New Roman"/>
          <w:color w:val="000000" w:themeColor="text1"/>
          <w:spacing w:val="16"/>
        </w:rPr>
      </w:pPr>
      <w:r w:rsidRPr="00600458">
        <w:rPr>
          <w:rFonts w:eastAsia="ＭＳ Ｐゴシック" w:hAnsi="Times New Roman" w:cs="ＭＳ Ｐゴシック" w:hint="eastAsia"/>
          <w:color w:val="000000" w:themeColor="text1"/>
        </w:rPr>
        <w:t>（その他必要な事項）</w:t>
      </w:r>
    </w:p>
    <w:p w:rsidR="00823BCA" w:rsidRPr="00600458" w:rsidRDefault="00823BCA">
      <w:pPr>
        <w:adjustRightInd/>
        <w:ind w:left="1006" w:hanging="1006"/>
        <w:rPr>
          <w:rFonts w:hAnsi="Times New Roman" w:cs="Times New Roman"/>
          <w:color w:val="000000" w:themeColor="text1"/>
          <w:spacing w:val="16"/>
        </w:rPr>
      </w:pPr>
      <w:r w:rsidRPr="00600458">
        <w:rPr>
          <w:rFonts w:hint="eastAsia"/>
          <w:color w:val="000000" w:themeColor="text1"/>
        </w:rPr>
        <w:t>第１</w:t>
      </w:r>
      <w:r w:rsidR="00716F09" w:rsidRPr="00600458">
        <w:rPr>
          <w:rFonts w:hint="eastAsia"/>
          <w:color w:val="000000" w:themeColor="text1"/>
        </w:rPr>
        <w:t>８</w:t>
      </w:r>
      <w:r w:rsidRPr="00600458">
        <w:rPr>
          <w:rFonts w:hint="eastAsia"/>
          <w:color w:val="000000" w:themeColor="text1"/>
        </w:rPr>
        <w:t>条　この要綱に定めるもののほか、助成金の交付に関するその他の必要事項は、全ト協が別にこれを定める。</w:t>
      </w:r>
    </w:p>
    <w:p w:rsidR="00823BCA" w:rsidRPr="00600458" w:rsidRDefault="00823BCA">
      <w:pPr>
        <w:adjustRightInd/>
        <w:rPr>
          <w:rFonts w:hAnsi="Times New Roman" w:cs="Times New Roman"/>
          <w:color w:val="000000" w:themeColor="text1"/>
          <w:spacing w:val="16"/>
        </w:rPr>
      </w:pPr>
    </w:p>
    <w:p w:rsidR="00673D56" w:rsidRPr="00600458" w:rsidRDefault="00673D56" w:rsidP="00673D56">
      <w:pPr>
        <w:adjustRightInd/>
        <w:rPr>
          <w:color w:val="000000" w:themeColor="text1"/>
        </w:rPr>
      </w:pPr>
      <w:r w:rsidRPr="00600458">
        <w:rPr>
          <w:rFonts w:hint="eastAsia"/>
          <w:color w:val="000000" w:themeColor="text1"/>
        </w:rPr>
        <w:t>（附則）</w:t>
      </w:r>
    </w:p>
    <w:p w:rsidR="00673D56" w:rsidRPr="00600458" w:rsidRDefault="00673D56" w:rsidP="00673D56">
      <w:pPr>
        <w:adjustRightInd/>
        <w:rPr>
          <w:color w:val="000000" w:themeColor="text1"/>
        </w:rPr>
      </w:pPr>
      <w:r w:rsidRPr="00600458">
        <w:rPr>
          <w:rFonts w:hint="eastAsia"/>
          <w:color w:val="000000" w:themeColor="text1"/>
        </w:rPr>
        <w:t>第１条　本要綱は平成１８年７月３日より適用する。</w:t>
      </w:r>
    </w:p>
    <w:p w:rsidR="00673D56" w:rsidRPr="00600458" w:rsidRDefault="00673D56" w:rsidP="00673D56">
      <w:pPr>
        <w:adjustRightInd/>
        <w:rPr>
          <w:rFonts w:hAnsi="Times New Roman" w:cs="Times New Roman"/>
          <w:color w:val="000000" w:themeColor="text1"/>
          <w:spacing w:val="16"/>
        </w:rPr>
      </w:pPr>
      <w:r w:rsidRPr="00600458">
        <w:rPr>
          <w:rFonts w:hint="eastAsia"/>
          <w:color w:val="000000" w:themeColor="text1"/>
        </w:rPr>
        <w:t>（附則）</w:t>
      </w:r>
    </w:p>
    <w:p w:rsidR="00673D56" w:rsidRPr="00600458" w:rsidRDefault="00673D56" w:rsidP="00673D56">
      <w:pPr>
        <w:tabs>
          <w:tab w:val="left" w:pos="1258"/>
          <w:tab w:val="left" w:pos="2140"/>
        </w:tabs>
        <w:adjustRightInd/>
        <w:rPr>
          <w:rFonts w:hAnsi="Times New Roman" w:cs="Times New Roman"/>
          <w:color w:val="000000" w:themeColor="text1"/>
          <w:spacing w:val="16"/>
        </w:rPr>
      </w:pPr>
      <w:r w:rsidRPr="00600458">
        <w:rPr>
          <w:rFonts w:hint="eastAsia"/>
          <w:color w:val="000000" w:themeColor="text1"/>
        </w:rPr>
        <w:t>第１条　本要綱は平成１９年２月９日より適用する。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本要綱は平成２０年７月２２日より適用する。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rFonts w:hAnsi="Times New Roman" w:cs="Times New Roman"/>
          <w:color w:val="000000" w:themeColor="text1"/>
          <w:spacing w:val="16"/>
        </w:rPr>
      </w:pPr>
      <w:r w:rsidRPr="00600458">
        <w:rPr>
          <w:rFonts w:hint="eastAsia"/>
          <w:color w:val="000000" w:themeColor="text1"/>
        </w:rPr>
        <w:t>第１条　本要綱は平成２１年７月１５日より適用する。</w:t>
      </w:r>
    </w:p>
    <w:p w:rsidR="00673D56" w:rsidRPr="00600458" w:rsidRDefault="00673D56" w:rsidP="00673D56">
      <w:pPr>
        <w:tabs>
          <w:tab w:val="left" w:pos="1258"/>
          <w:tab w:val="left" w:pos="2140"/>
        </w:tabs>
        <w:adjustRightInd/>
        <w:rPr>
          <w:rFonts w:hAnsi="Times New Roman" w:cs="Times New Roman"/>
          <w:color w:val="000000" w:themeColor="text1"/>
          <w:spacing w:val="16"/>
        </w:rPr>
      </w:pPr>
      <w:r w:rsidRPr="00600458">
        <w:rPr>
          <w:rFonts w:hAnsi="Times New Roman" w:cs="Times New Roman" w:hint="eastAsia"/>
          <w:color w:val="000000" w:themeColor="text1"/>
          <w:spacing w:val="16"/>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本要綱は平成２２年７月１５日より適用する。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本要綱は平成２３年７月１５日より適用する。</w:t>
      </w:r>
    </w:p>
    <w:p w:rsidR="00673D56" w:rsidRPr="00600458" w:rsidRDefault="00673D56" w:rsidP="00673D56">
      <w:pPr>
        <w:tabs>
          <w:tab w:val="left" w:pos="1258"/>
          <w:tab w:val="left" w:pos="2140"/>
        </w:tabs>
        <w:adjustRightInd/>
        <w:rPr>
          <w:rFonts w:hAnsi="Times New Roman" w:cs="Times New Roman"/>
          <w:color w:val="000000" w:themeColor="text1"/>
          <w:spacing w:val="16"/>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本要綱は平成２４年６月１１日より適用する。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本要綱は平成２５年６月２４日より適用する。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本要綱は平成２６年４月１５日より適用する。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本要綱は平成２７年５月１２日より適用する。</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（附則）</w:t>
      </w:r>
    </w:p>
    <w:p w:rsidR="00673D56" w:rsidRPr="00600458" w:rsidRDefault="00673D56" w:rsidP="00673D56">
      <w:pPr>
        <w:tabs>
          <w:tab w:val="left" w:pos="1258"/>
          <w:tab w:val="left" w:pos="2140"/>
        </w:tabs>
        <w:adjustRightInd/>
        <w:rPr>
          <w:color w:val="000000" w:themeColor="text1"/>
        </w:rPr>
      </w:pPr>
      <w:r w:rsidRPr="00600458">
        <w:rPr>
          <w:rFonts w:hint="eastAsia"/>
          <w:color w:val="000000" w:themeColor="text1"/>
        </w:rPr>
        <w:t>第１条　本要綱は平成２８年５月１６日より適用する。</w:t>
      </w:r>
    </w:p>
    <w:p w:rsidR="00673D56" w:rsidRPr="00600458" w:rsidRDefault="007302DC" w:rsidP="00673D56">
      <w:pPr>
        <w:tabs>
          <w:tab w:val="left" w:pos="1258"/>
          <w:tab w:val="left" w:pos="2140"/>
        </w:tabs>
        <w:adjustRightInd/>
        <w:rPr>
          <w:color w:val="000000" w:themeColor="text1"/>
        </w:rPr>
      </w:pPr>
      <w:r w:rsidRPr="00600458">
        <w:rPr>
          <w:rFonts w:hint="eastAsia"/>
          <w:color w:val="000000" w:themeColor="text1"/>
        </w:rPr>
        <w:t>（附則）</w:t>
      </w:r>
    </w:p>
    <w:p w:rsidR="00673D56" w:rsidRDefault="007302DC" w:rsidP="007302DC">
      <w:pPr>
        <w:tabs>
          <w:tab w:val="left" w:pos="1258"/>
          <w:tab w:val="left" w:pos="2140"/>
        </w:tabs>
        <w:adjustRightInd/>
        <w:rPr>
          <w:color w:val="000000" w:themeColor="text1"/>
        </w:rPr>
      </w:pPr>
      <w:r w:rsidRPr="00600458">
        <w:rPr>
          <w:rFonts w:hint="eastAsia"/>
          <w:color w:val="000000" w:themeColor="text1"/>
        </w:rPr>
        <w:t>第１条　本要綱は</w:t>
      </w:r>
      <w:r w:rsidR="00673D56" w:rsidRPr="00600458">
        <w:rPr>
          <w:rFonts w:hint="eastAsia"/>
          <w:color w:val="000000" w:themeColor="text1"/>
        </w:rPr>
        <w:t>平成２９年</w:t>
      </w:r>
      <w:r w:rsidR="00600458">
        <w:rPr>
          <w:rFonts w:hint="eastAsia"/>
          <w:color w:val="000000" w:themeColor="text1"/>
        </w:rPr>
        <w:t>５</w:t>
      </w:r>
      <w:r w:rsidR="00673D56" w:rsidRPr="00600458">
        <w:rPr>
          <w:rFonts w:hint="eastAsia"/>
          <w:color w:val="000000" w:themeColor="text1"/>
        </w:rPr>
        <w:t>月</w:t>
      </w:r>
      <w:r w:rsidR="00600458">
        <w:rPr>
          <w:rFonts w:hint="eastAsia"/>
          <w:color w:val="000000" w:themeColor="text1"/>
        </w:rPr>
        <w:t>１９</w:t>
      </w:r>
      <w:r w:rsidR="00673D56" w:rsidRPr="00600458">
        <w:rPr>
          <w:rFonts w:hint="eastAsia"/>
          <w:color w:val="000000" w:themeColor="text1"/>
        </w:rPr>
        <w:t>日</w:t>
      </w:r>
      <w:r w:rsidRPr="00600458">
        <w:rPr>
          <w:rFonts w:hint="eastAsia"/>
          <w:color w:val="000000" w:themeColor="text1"/>
        </w:rPr>
        <w:t>より適用する。</w:t>
      </w:r>
    </w:p>
    <w:p w:rsidR="00CF6648" w:rsidRPr="00CF6648" w:rsidRDefault="00CF6648" w:rsidP="00CF6648">
      <w:pPr>
        <w:tabs>
          <w:tab w:val="left" w:pos="1258"/>
          <w:tab w:val="left" w:pos="2140"/>
        </w:tabs>
        <w:adjustRightInd/>
      </w:pPr>
      <w:r w:rsidRPr="00CF6648">
        <w:rPr>
          <w:rFonts w:hint="eastAsia"/>
        </w:rPr>
        <w:t>（附則）</w:t>
      </w:r>
    </w:p>
    <w:p w:rsidR="00CF6648" w:rsidRDefault="00CF6648" w:rsidP="00CF6648">
      <w:pPr>
        <w:tabs>
          <w:tab w:val="left" w:pos="1258"/>
          <w:tab w:val="left" w:pos="2140"/>
        </w:tabs>
        <w:adjustRightInd/>
      </w:pPr>
      <w:r w:rsidRPr="00CF6648">
        <w:rPr>
          <w:rFonts w:hint="eastAsia"/>
        </w:rPr>
        <w:t>第１条　本要綱は平成</w:t>
      </w:r>
      <w:r>
        <w:rPr>
          <w:rFonts w:hint="eastAsia"/>
        </w:rPr>
        <w:t>３０</w:t>
      </w:r>
      <w:r w:rsidRPr="00CF6648">
        <w:rPr>
          <w:rFonts w:hint="eastAsia"/>
        </w:rPr>
        <w:t>年５月</w:t>
      </w:r>
      <w:r w:rsidR="00301E04">
        <w:rPr>
          <w:rFonts w:hint="eastAsia"/>
        </w:rPr>
        <w:t>９</w:t>
      </w:r>
      <w:r w:rsidRPr="00CF6648">
        <w:rPr>
          <w:rFonts w:hint="eastAsia"/>
        </w:rPr>
        <w:t>日より適用する。</w:t>
      </w:r>
    </w:p>
    <w:p w:rsidR="00B70CBC" w:rsidRPr="00CF6648" w:rsidRDefault="00B70CBC" w:rsidP="00B70CBC">
      <w:pPr>
        <w:tabs>
          <w:tab w:val="left" w:pos="1258"/>
          <w:tab w:val="left" w:pos="2140"/>
        </w:tabs>
        <w:adjustRightInd/>
      </w:pPr>
      <w:r w:rsidRPr="00CF6648">
        <w:rPr>
          <w:rFonts w:hint="eastAsia"/>
        </w:rPr>
        <w:t>（附則）</w:t>
      </w:r>
    </w:p>
    <w:p w:rsidR="00B70CBC" w:rsidRDefault="00B70CBC" w:rsidP="00B70CBC">
      <w:pPr>
        <w:tabs>
          <w:tab w:val="left" w:pos="1258"/>
          <w:tab w:val="left" w:pos="2140"/>
        </w:tabs>
        <w:adjustRightInd/>
      </w:pPr>
      <w:r w:rsidRPr="00CF6648">
        <w:rPr>
          <w:rFonts w:hint="eastAsia"/>
        </w:rPr>
        <w:t>第１条　本要綱は</w:t>
      </w:r>
      <w:r w:rsidR="00DA58CC">
        <w:rPr>
          <w:rFonts w:hint="eastAsia"/>
        </w:rPr>
        <w:t>令和元</w:t>
      </w:r>
      <w:r>
        <w:rPr>
          <w:rFonts w:hint="eastAsia"/>
        </w:rPr>
        <w:t>年</w:t>
      </w:r>
      <w:r w:rsidR="00366109">
        <w:rPr>
          <w:rFonts w:hint="eastAsia"/>
        </w:rPr>
        <w:t>５</w:t>
      </w:r>
      <w:r w:rsidRPr="00CF6648">
        <w:rPr>
          <w:rFonts w:hint="eastAsia"/>
        </w:rPr>
        <w:t>月</w:t>
      </w:r>
      <w:r w:rsidR="00366109">
        <w:rPr>
          <w:rFonts w:hint="eastAsia"/>
        </w:rPr>
        <w:t>２１</w:t>
      </w:r>
      <w:r w:rsidRPr="00CF6648">
        <w:rPr>
          <w:rFonts w:hint="eastAsia"/>
        </w:rPr>
        <w:t>日より適用する。</w:t>
      </w:r>
    </w:p>
    <w:p w:rsidR="00CF6648" w:rsidRPr="00CF6648" w:rsidRDefault="00CF6648" w:rsidP="007302DC">
      <w:pPr>
        <w:tabs>
          <w:tab w:val="left" w:pos="1258"/>
          <w:tab w:val="left" w:pos="2140"/>
        </w:tabs>
        <w:adjustRightInd/>
        <w:rPr>
          <w:color w:val="000000" w:themeColor="text1"/>
        </w:rPr>
      </w:pPr>
    </w:p>
    <w:p w:rsidR="00DD4838" w:rsidRPr="00600458" w:rsidRDefault="00DD4838">
      <w:pPr>
        <w:adjustRightInd/>
        <w:rPr>
          <w:color w:val="000000" w:themeColor="text1"/>
        </w:rPr>
      </w:pPr>
    </w:p>
    <w:p w:rsidR="007302DC" w:rsidRPr="00600458" w:rsidRDefault="007302DC">
      <w:pPr>
        <w:adjustRightInd/>
        <w:rPr>
          <w:color w:val="000000" w:themeColor="text1"/>
        </w:rPr>
      </w:pPr>
    </w:p>
    <w:p w:rsidR="007302DC" w:rsidRPr="00600458" w:rsidRDefault="007302DC">
      <w:pPr>
        <w:adjustRightInd/>
        <w:rPr>
          <w:color w:val="000000" w:themeColor="text1"/>
        </w:rPr>
      </w:pPr>
    </w:p>
    <w:p w:rsidR="007302DC" w:rsidRPr="00600458" w:rsidRDefault="007302DC">
      <w:pPr>
        <w:adjustRightInd/>
        <w:rPr>
          <w:color w:val="000000" w:themeColor="text1"/>
        </w:rPr>
      </w:pPr>
    </w:p>
    <w:p w:rsidR="007302DC" w:rsidRPr="00600458" w:rsidRDefault="007302DC">
      <w:pPr>
        <w:adjustRightInd/>
        <w:rPr>
          <w:color w:val="000000" w:themeColor="text1"/>
        </w:rPr>
      </w:pPr>
    </w:p>
    <w:p w:rsidR="007302DC" w:rsidRPr="00600458" w:rsidRDefault="007302DC">
      <w:pPr>
        <w:adjustRightInd/>
        <w:rPr>
          <w:color w:val="000000" w:themeColor="text1"/>
        </w:rPr>
      </w:pPr>
    </w:p>
    <w:p w:rsidR="00C80BA0" w:rsidRPr="00C80BA0" w:rsidRDefault="00C80BA0">
      <w:pPr>
        <w:adjustRightInd/>
        <w:rPr>
          <w:rFonts w:hint="eastAsia"/>
        </w:rPr>
      </w:pPr>
    </w:p>
    <w:p w:rsidR="00B81837" w:rsidRDefault="00823BCA">
      <w:pPr>
        <w:tabs>
          <w:tab w:val="left" w:pos="2392"/>
        </w:tabs>
        <w:adjustRightInd/>
        <w:spacing w:line="366" w:lineRule="exact"/>
        <w:rPr>
          <w:rFonts w:eastAsia="ＭＳ ゴシック" w:hAnsi="Times New Roman" w:cs="ＭＳ ゴシック"/>
          <w:spacing w:val="2"/>
          <w:sz w:val="24"/>
          <w:szCs w:val="24"/>
        </w:rPr>
      </w:pPr>
      <w:r>
        <w:rPr>
          <w:rFonts w:hint="eastAsia"/>
          <w:spacing w:val="2"/>
          <w:sz w:val="24"/>
          <w:szCs w:val="24"/>
        </w:rPr>
        <w:t>様式１（第８条関係）【</w:t>
      </w:r>
      <w:r w:rsidR="006F1223">
        <w:rPr>
          <w:rFonts w:eastAsia="ＭＳ ゴシック" w:hAnsi="Times New Roman" w:cs="ＭＳ ゴシック" w:hint="eastAsia"/>
          <w:spacing w:val="2"/>
          <w:sz w:val="24"/>
          <w:szCs w:val="24"/>
        </w:rPr>
        <w:t>事業者→</w:t>
      </w:r>
      <w:r w:rsidR="00B81837">
        <w:rPr>
          <w:rFonts w:eastAsia="ＭＳ ゴシック" w:hAnsi="Times New Roman" w:cs="ＭＳ ゴシック" w:hint="eastAsia"/>
          <w:spacing w:val="2"/>
          <w:sz w:val="24"/>
          <w:szCs w:val="24"/>
        </w:rPr>
        <w:t>地方</w:t>
      </w:r>
      <w:r w:rsidR="006F1223">
        <w:rPr>
          <w:rFonts w:eastAsia="ＭＳ ゴシック" w:hAnsi="Times New Roman" w:cs="ＭＳ ゴシック" w:hint="eastAsia"/>
          <w:spacing w:val="2"/>
          <w:sz w:val="24"/>
          <w:szCs w:val="24"/>
        </w:rPr>
        <w:t xml:space="preserve">ト協】　</w:t>
      </w:r>
      <w:r>
        <w:rPr>
          <w:rFonts w:eastAsia="ＭＳ ゴシック" w:hAnsi="Times New Roman" w:cs="ＭＳ ゴシック" w:hint="eastAsia"/>
          <w:spacing w:val="2"/>
          <w:sz w:val="24"/>
          <w:szCs w:val="24"/>
        </w:rPr>
        <w:t xml:space="preserve">　</w:t>
      </w:r>
    </w:p>
    <w:p w:rsidR="00B81837" w:rsidRDefault="00823BCA" w:rsidP="00B81837">
      <w:pPr>
        <w:tabs>
          <w:tab w:val="left" w:pos="2392"/>
        </w:tabs>
        <w:adjustRightInd/>
        <w:spacing w:line="366" w:lineRule="exact"/>
        <w:jc w:val="right"/>
        <w:rPr>
          <w:sz w:val="21"/>
          <w:szCs w:val="21"/>
        </w:rPr>
      </w:pPr>
      <w:r>
        <w:rPr>
          <w:rFonts w:hint="eastAsia"/>
          <w:sz w:val="21"/>
          <w:szCs w:val="21"/>
        </w:rPr>
        <w:t xml:space="preserve">　　年　　月</w:t>
      </w:r>
      <w:r w:rsidR="00B81837">
        <w:rPr>
          <w:rFonts w:hint="eastAsia"/>
          <w:sz w:val="21"/>
          <w:szCs w:val="21"/>
        </w:rPr>
        <w:t xml:space="preserve">　</w:t>
      </w:r>
      <w:r>
        <w:rPr>
          <w:rFonts w:hint="eastAsia"/>
          <w:sz w:val="21"/>
          <w:szCs w:val="21"/>
        </w:rPr>
        <w:t xml:space="preserve">　日</w:t>
      </w:r>
    </w:p>
    <w:p w:rsidR="00B81837" w:rsidRDefault="00B81837" w:rsidP="00B81837">
      <w:pPr>
        <w:tabs>
          <w:tab w:val="left" w:pos="2392"/>
        </w:tabs>
        <w:adjustRightInd/>
        <w:spacing w:line="366" w:lineRule="exact"/>
        <w:jc w:val="right"/>
        <w:rPr>
          <w:rFonts w:hAnsi="Times New Roman" w:cs="Times New Roman"/>
          <w:spacing w:val="16"/>
        </w:rPr>
      </w:pPr>
    </w:p>
    <w:p w:rsidR="00823BCA" w:rsidRDefault="00823BCA">
      <w:pPr>
        <w:adjustRightInd/>
        <w:spacing w:line="426" w:lineRule="exact"/>
        <w:jc w:val="center"/>
        <w:rPr>
          <w:rFonts w:hAnsi="Times New Roman" w:cs="Times New Roman"/>
          <w:spacing w:val="16"/>
        </w:rPr>
      </w:pPr>
      <w:r>
        <w:rPr>
          <w:rFonts w:eastAsia="ＭＳ Ｐゴシック" w:hAnsi="Times New Roman" w:cs="ＭＳ Ｐゴシック" w:hint="eastAsia"/>
          <w:spacing w:val="6"/>
          <w:sz w:val="30"/>
          <w:szCs w:val="30"/>
        </w:rPr>
        <w:t>経営診断受診申込書</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sz w:val="21"/>
          <w:szCs w:val="21"/>
        </w:rPr>
        <w:t xml:space="preserve">　　　　　　　　トラック協会</w:t>
      </w:r>
    </w:p>
    <w:p w:rsidR="00823BCA" w:rsidRDefault="00823BCA">
      <w:pPr>
        <w:adjustRightInd/>
        <w:rPr>
          <w:rFonts w:hAnsi="Times New Roman" w:cs="Times New Roman"/>
          <w:spacing w:val="16"/>
        </w:rPr>
      </w:pPr>
      <w:r>
        <w:rPr>
          <w:rFonts w:hint="eastAsia"/>
          <w:sz w:val="21"/>
          <w:szCs w:val="21"/>
        </w:rPr>
        <w:t xml:space="preserve">　会長　　　　　　　　　　　　　　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経営診断受診促進助成金交付要綱第８条に基づき、経営診断の受診について、下記の通り申込みを行います。</w:t>
      </w:r>
    </w:p>
    <w:p w:rsidR="00823BCA" w:rsidRDefault="00B81837" w:rsidP="00B81837">
      <w:pPr>
        <w:adjustRightInd/>
        <w:jc w:val="center"/>
        <w:rPr>
          <w:rFonts w:hAnsi="Times New Roman" w:cs="Times New Roman"/>
          <w:spacing w:val="16"/>
        </w:rPr>
      </w:pPr>
      <w:r>
        <w:rPr>
          <w:rFonts w:hint="eastAsia"/>
          <w:sz w:val="21"/>
          <w:szCs w:val="21"/>
        </w:rPr>
        <w:t>記</w:t>
      </w:r>
    </w:p>
    <w:p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１．企業名、連絡先等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3138"/>
        <w:gridCol w:w="1276"/>
        <w:gridCol w:w="2640"/>
      </w:tblGrid>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所属協会</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都・道・府・県トラック協会</w:t>
            </w:r>
          </w:p>
        </w:tc>
      </w:tr>
      <w:tr w:rsidR="00AD0ADC" w:rsidTr="008122DC">
        <w:trPr>
          <w:trHeight w:val="657"/>
        </w:trPr>
        <w:tc>
          <w:tcPr>
            <w:tcW w:w="1915" w:type="dxa"/>
            <w:tcBorders>
              <w:top w:val="single" w:sz="4" w:space="0" w:color="330033"/>
              <w:left w:val="single" w:sz="4" w:space="0" w:color="330033"/>
              <w:right w:val="single" w:sz="4" w:space="0" w:color="330033"/>
            </w:tcBorders>
          </w:tcPr>
          <w:p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事業所名</w:t>
            </w:r>
          </w:p>
        </w:tc>
        <w:tc>
          <w:tcPr>
            <w:tcW w:w="3138" w:type="dxa"/>
            <w:tcBorders>
              <w:top w:val="single" w:sz="4" w:space="0" w:color="330033"/>
              <w:left w:val="single" w:sz="4" w:space="0" w:color="330033"/>
              <w:right w:val="single" w:sz="4" w:space="0" w:color="000000"/>
            </w:tcBorders>
          </w:tcPr>
          <w:p w:rsidR="00AD0ADC" w:rsidRDefault="00AD0ADC">
            <w:pPr>
              <w:kinsoku w:val="0"/>
              <w:overflowPunct w:val="0"/>
              <w:autoSpaceDE w:val="0"/>
              <w:autoSpaceDN w:val="0"/>
              <w:spacing w:line="346" w:lineRule="atLeast"/>
              <w:rPr>
                <w:rFonts w:hAnsi="Times New Roman" w:cs="Times New Roman"/>
                <w:spacing w:val="-10"/>
              </w:rPr>
            </w:pPr>
          </w:p>
          <w:p w:rsidR="00AD0ADC" w:rsidRPr="00AD0ADC" w:rsidRDefault="00AD0ADC" w:rsidP="00AD0ADC">
            <w:pPr>
              <w:kinsoku w:val="0"/>
              <w:overflowPunct w:val="0"/>
              <w:autoSpaceDE w:val="0"/>
              <w:autoSpaceDN w:val="0"/>
              <w:spacing w:line="346" w:lineRule="atLeast"/>
              <w:rPr>
                <w:rFonts w:hAnsi="Times New Roman" w:cs="Times New Roman"/>
                <w:spacing w:val="-10"/>
                <w:sz w:val="14"/>
                <w:szCs w:val="14"/>
              </w:rPr>
            </w:pPr>
          </w:p>
        </w:tc>
        <w:tc>
          <w:tcPr>
            <w:tcW w:w="1276" w:type="dxa"/>
            <w:vMerge w:val="restart"/>
            <w:tcBorders>
              <w:top w:val="single" w:sz="4" w:space="0" w:color="000000"/>
              <w:left w:val="single" w:sz="4" w:space="0" w:color="000000"/>
              <w:right w:val="single" w:sz="4" w:space="0" w:color="000000"/>
            </w:tcBorders>
          </w:tcPr>
          <w:p w:rsidR="00AD0ADC" w:rsidRDefault="00AD0ADC">
            <w:pPr>
              <w:kinsoku w:val="0"/>
              <w:overflowPunct w:val="0"/>
              <w:autoSpaceDE w:val="0"/>
              <w:autoSpaceDN w:val="0"/>
              <w:spacing w:line="346" w:lineRule="atLeast"/>
              <w:rPr>
                <w:rFonts w:hAnsi="Times New Roman" w:cs="Times New Roman"/>
                <w:spacing w:val="16"/>
              </w:rPr>
            </w:pPr>
            <w:r>
              <w:t xml:space="preserve"> </w:t>
            </w:r>
            <w:r>
              <w:rPr>
                <w:rFonts w:hint="eastAsia"/>
                <w:sz w:val="21"/>
                <w:szCs w:val="21"/>
              </w:rPr>
              <w:t>認定番号</w:t>
            </w:r>
          </w:p>
          <w:p w:rsidR="00AD0ADC" w:rsidRDefault="00AD0ADC">
            <w:pPr>
              <w:kinsoku w:val="0"/>
              <w:overflowPunct w:val="0"/>
              <w:autoSpaceDE w:val="0"/>
              <w:autoSpaceDN w:val="0"/>
              <w:spacing w:line="346" w:lineRule="atLeast"/>
              <w:jc w:val="center"/>
              <w:rPr>
                <w:rFonts w:hAnsi="Times New Roman" w:cs="Times New Roman"/>
                <w:spacing w:val="-10"/>
              </w:rPr>
            </w:pPr>
          </w:p>
        </w:tc>
        <w:tc>
          <w:tcPr>
            <w:tcW w:w="2640" w:type="dxa"/>
            <w:vMerge w:val="restart"/>
            <w:tcBorders>
              <w:top w:val="single" w:sz="4" w:space="0" w:color="330033"/>
              <w:left w:val="single" w:sz="4" w:space="0" w:color="000000"/>
              <w:right w:val="single" w:sz="4" w:space="0" w:color="330033"/>
            </w:tcBorders>
          </w:tcPr>
          <w:p w:rsidR="00AD0ADC" w:rsidRPr="006F1223" w:rsidRDefault="00AD0ADC">
            <w:pPr>
              <w:kinsoku w:val="0"/>
              <w:overflowPunct w:val="0"/>
              <w:autoSpaceDE w:val="0"/>
              <w:autoSpaceDN w:val="0"/>
              <w:spacing w:line="346" w:lineRule="atLeast"/>
              <w:rPr>
                <w:rFonts w:hAnsi="Times New Roman" w:cs="Times New Roman"/>
                <w:spacing w:val="16"/>
                <w:sz w:val="16"/>
                <w:szCs w:val="16"/>
              </w:rPr>
            </w:pPr>
            <w:r w:rsidRPr="006F1223">
              <w:rPr>
                <w:rFonts w:hint="eastAsia"/>
                <w:spacing w:val="-2"/>
                <w:sz w:val="16"/>
                <w:szCs w:val="16"/>
              </w:rPr>
              <w:t>※Ｇマーク認定事業所は記入</w:t>
            </w:r>
          </w:p>
        </w:tc>
      </w:tr>
      <w:tr w:rsidR="00AD0ADC" w:rsidTr="008122DC">
        <w:trPr>
          <w:trHeight w:val="380"/>
        </w:trPr>
        <w:tc>
          <w:tcPr>
            <w:tcW w:w="1915" w:type="dxa"/>
            <w:tcBorders>
              <w:left w:val="single" w:sz="4" w:space="0" w:color="330033"/>
              <w:bottom w:val="single" w:sz="4" w:space="0" w:color="330033"/>
              <w:right w:val="single" w:sz="4" w:space="0" w:color="330033"/>
            </w:tcBorders>
          </w:tcPr>
          <w:p w:rsidR="00AD0ADC" w:rsidRDefault="00AD0ADC" w:rsidP="00AD0ADC">
            <w:pPr>
              <w:kinsoku w:val="0"/>
              <w:overflowPunct w:val="0"/>
              <w:autoSpaceDE w:val="0"/>
              <w:autoSpaceDN w:val="0"/>
              <w:spacing w:line="346" w:lineRule="atLeast"/>
              <w:jc w:val="center"/>
              <w:rPr>
                <w:spacing w:val="-24"/>
                <w:sz w:val="21"/>
                <w:szCs w:val="21"/>
              </w:rPr>
            </w:pPr>
            <w:r>
              <w:rPr>
                <w:rFonts w:hint="eastAsia"/>
                <w:spacing w:val="-24"/>
                <w:sz w:val="21"/>
                <w:szCs w:val="21"/>
              </w:rPr>
              <w:t>法人番号</w:t>
            </w:r>
          </w:p>
        </w:tc>
        <w:tc>
          <w:tcPr>
            <w:tcW w:w="3138" w:type="dxa"/>
            <w:tcBorders>
              <w:left w:val="single" w:sz="4" w:space="0" w:color="330033"/>
              <w:bottom w:val="single" w:sz="4" w:space="0" w:color="330033"/>
              <w:right w:val="single" w:sz="4" w:space="0" w:color="000000"/>
            </w:tcBorders>
          </w:tcPr>
          <w:p w:rsidR="00AD0ADC" w:rsidRDefault="00AD0ADC" w:rsidP="00AD0ADC">
            <w:pPr>
              <w:kinsoku w:val="0"/>
              <w:overflowPunct w:val="0"/>
              <w:autoSpaceDE w:val="0"/>
              <w:autoSpaceDN w:val="0"/>
              <w:spacing w:line="346" w:lineRule="atLeast"/>
              <w:rPr>
                <w:rFonts w:hAnsi="Times New Roman" w:cs="Times New Roman"/>
                <w:spacing w:val="-10"/>
              </w:rPr>
            </w:pPr>
          </w:p>
        </w:tc>
        <w:tc>
          <w:tcPr>
            <w:tcW w:w="1276" w:type="dxa"/>
            <w:vMerge/>
            <w:tcBorders>
              <w:left w:val="single" w:sz="4" w:space="0" w:color="000000"/>
              <w:bottom w:val="single" w:sz="4" w:space="0" w:color="000000"/>
              <w:right w:val="single" w:sz="4" w:space="0" w:color="000000"/>
            </w:tcBorders>
          </w:tcPr>
          <w:p w:rsidR="00AD0ADC" w:rsidRDefault="00AD0ADC">
            <w:pPr>
              <w:kinsoku w:val="0"/>
              <w:overflowPunct w:val="0"/>
              <w:autoSpaceDE w:val="0"/>
              <w:autoSpaceDN w:val="0"/>
              <w:spacing w:line="346" w:lineRule="atLeast"/>
            </w:pPr>
          </w:p>
        </w:tc>
        <w:tc>
          <w:tcPr>
            <w:tcW w:w="2640" w:type="dxa"/>
            <w:vMerge/>
            <w:tcBorders>
              <w:left w:val="single" w:sz="4" w:space="0" w:color="000000"/>
              <w:bottom w:val="single" w:sz="4" w:space="0" w:color="330033"/>
              <w:right w:val="single" w:sz="4" w:space="0" w:color="330033"/>
            </w:tcBorders>
          </w:tcPr>
          <w:p w:rsidR="00AD0ADC" w:rsidRPr="006F1223" w:rsidRDefault="00AD0ADC">
            <w:pPr>
              <w:kinsoku w:val="0"/>
              <w:overflowPunct w:val="0"/>
              <w:autoSpaceDE w:val="0"/>
              <w:autoSpaceDN w:val="0"/>
              <w:spacing w:line="346" w:lineRule="atLeast"/>
              <w:rPr>
                <w:spacing w:val="-2"/>
                <w:sz w:val="16"/>
                <w:szCs w:val="16"/>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代表者名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6"/>
              </w:rPr>
            </w:pPr>
          </w:p>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印</w:t>
            </w: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連絡担当者名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所属・役職名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xml:space="preserve">　　　　　　　</w:t>
            </w:r>
            <w:r>
              <w:rPr>
                <w:spacing w:val="-18"/>
              </w:rPr>
              <w:t xml:space="preserve">  </w:t>
            </w:r>
            <w:r>
              <w:rPr>
                <w:rFonts w:hint="eastAsia"/>
                <w:spacing w:val="-24"/>
              </w:rPr>
              <w:t>（　　　　　　）</w:t>
            </w:r>
          </w:p>
        </w:tc>
      </w:tr>
    </w:tbl>
    <w:p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２．中小企業診断士等の指定</w:t>
      </w:r>
      <w:r>
        <w:rPr>
          <w:spacing w:val="-18"/>
          <w:sz w:val="21"/>
          <w:szCs w:val="21"/>
        </w:rPr>
        <w:t xml:space="preserve"> </w:t>
      </w:r>
      <w:r>
        <w:rPr>
          <w:rFonts w:hint="eastAsia"/>
          <w:spacing w:val="-24"/>
          <w:sz w:val="21"/>
          <w:szCs w:val="21"/>
        </w:rPr>
        <w:t xml:space="preserve">　いずれかに○をつけて下さい。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823BCA">
        <w:tc>
          <w:tcPr>
            <w:tcW w:w="896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spacing w:val="-34"/>
                <w:sz w:val="21"/>
                <w:szCs w:val="21"/>
              </w:rPr>
              <w:t>a.</w:t>
            </w:r>
            <w:r>
              <w:rPr>
                <w:rFonts w:hint="eastAsia"/>
                <w:spacing w:val="-24"/>
                <w:sz w:val="21"/>
                <w:szCs w:val="21"/>
              </w:rPr>
              <w:t>（</w:t>
            </w: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）全ト協指定　　　　　</w:t>
            </w:r>
            <w:r>
              <w:rPr>
                <w:spacing w:val="-18"/>
                <w:sz w:val="21"/>
                <w:szCs w:val="21"/>
              </w:rPr>
              <w:t xml:space="preserve">  </w:t>
            </w:r>
            <w:r>
              <w:rPr>
                <w:spacing w:val="-34"/>
                <w:sz w:val="21"/>
                <w:szCs w:val="21"/>
              </w:rPr>
              <w:t>b.</w:t>
            </w:r>
            <w:r>
              <w:rPr>
                <w:rFonts w:hint="eastAsia"/>
                <w:spacing w:val="-24"/>
                <w:sz w:val="21"/>
                <w:szCs w:val="21"/>
              </w:rPr>
              <w:t>（　　　）県ト協推薦</w:t>
            </w:r>
            <w:r>
              <w:rPr>
                <w:spacing w:val="-18"/>
                <w:sz w:val="21"/>
                <w:szCs w:val="21"/>
              </w:rPr>
              <w:t xml:space="preserve"> </w:t>
            </w:r>
          </w:p>
        </w:tc>
      </w:tr>
    </w:tbl>
    <w:p w:rsidR="00823BCA" w:rsidRDefault="00823BCA">
      <w:pPr>
        <w:adjustRightInd/>
        <w:rPr>
          <w:rFonts w:hAnsi="Times New Roman" w:cs="Times New Roman"/>
          <w:spacing w:val="-10"/>
        </w:rPr>
      </w:pPr>
      <w:r>
        <w:rPr>
          <w:rFonts w:hint="eastAsia"/>
          <w:spacing w:val="-24"/>
          <w:sz w:val="21"/>
          <w:szCs w:val="21"/>
        </w:rPr>
        <w:t xml:space="preserve">　　※上記で、ｂ</w:t>
      </w:r>
      <w:r>
        <w:rPr>
          <w:spacing w:val="-34"/>
          <w:sz w:val="21"/>
          <w:szCs w:val="21"/>
        </w:rPr>
        <w:t>.</w:t>
      </w:r>
      <w:r>
        <w:rPr>
          <w:rFonts w:hint="eastAsia"/>
          <w:spacing w:val="-24"/>
          <w:sz w:val="21"/>
          <w:szCs w:val="21"/>
        </w:rPr>
        <w:t>に○をつけた場合は、下記にもご記入ください。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7054"/>
      </w:tblGrid>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中小企業診断士等名</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w:t>
            </w:r>
          </w:p>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w:t>
            </w:r>
          </w:p>
        </w:tc>
      </w:tr>
    </w:tbl>
    <w:p w:rsidR="00823BCA" w:rsidRPr="006F1223" w:rsidRDefault="00823BCA" w:rsidP="00B81837">
      <w:pPr>
        <w:adjustRightInd/>
        <w:spacing w:line="300" w:lineRule="exact"/>
        <w:rPr>
          <w:rFonts w:hAnsi="Times New Roman" w:cs="Times New Roman"/>
          <w:spacing w:val="16"/>
          <w:sz w:val="18"/>
          <w:szCs w:val="18"/>
        </w:rPr>
      </w:pPr>
      <w:r w:rsidRPr="006F1223">
        <w:rPr>
          <w:rFonts w:eastAsia="ＭＳ Ｐゴシック" w:hAnsi="Times New Roman" w:cs="ＭＳ Ｐゴシック" w:hint="eastAsia"/>
          <w:sz w:val="18"/>
          <w:szCs w:val="18"/>
        </w:rPr>
        <w:t>３．同意事項</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①申込み後に提出する「事前調査表」および「事前提出資料」の内容が診断の対象となること、また、中小企業診断士等が現地診断を実施する際には、中小企業診断士等の質問や要求に誠意をもって対応し、診断がスムーズに進むよう努力することに、同意します。</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②決算書をはじめとする各種提出資料、現地調査で提供した資料は返却されずに、経営診断報告書とともに中小企業診断士等が保管することに同意します。</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③現地調査に関する費用を負担することに同意します。</w:t>
      </w:r>
    </w:p>
    <w:p w:rsidR="00823BCA" w:rsidRPr="006F1223" w:rsidRDefault="00823BCA" w:rsidP="00B81837">
      <w:pPr>
        <w:adjustRightInd/>
        <w:spacing w:line="300" w:lineRule="exact"/>
        <w:rPr>
          <w:rFonts w:hAnsi="Times New Roman" w:cs="Times New Roman"/>
          <w:spacing w:val="16"/>
          <w:sz w:val="18"/>
          <w:szCs w:val="18"/>
        </w:rPr>
      </w:pPr>
      <w:r w:rsidRPr="006F1223">
        <w:rPr>
          <w:rFonts w:hint="eastAsia"/>
          <w:sz w:val="18"/>
          <w:szCs w:val="18"/>
        </w:rPr>
        <w:t xml:space="preserve">　なお、本申込書の受付をもって、診断を実施する契約といたします。</w:t>
      </w:r>
    </w:p>
    <w:p w:rsidR="00823BCA" w:rsidRPr="00BD4D0B" w:rsidRDefault="00823BCA">
      <w:pPr>
        <w:adjustRightInd/>
        <w:rPr>
          <w:spacing w:val="-24"/>
          <w:sz w:val="21"/>
          <w:szCs w:val="21"/>
        </w:rPr>
      </w:pPr>
      <w:r>
        <w:rPr>
          <w:rFonts w:hint="eastAsia"/>
          <w:spacing w:val="-24"/>
          <w:sz w:val="21"/>
          <w:szCs w:val="21"/>
        </w:rPr>
        <w:t xml:space="preserve">　</w:t>
      </w:r>
      <w:r>
        <w:rPr>
          <w:rFonts w:eastAsia="ＭＳ Ｐゴシック" w:hAnsi="Times New Roman" w:cs="ＭＳ Ｐゴシック" w:hint="eastAsia"/>
          <w:spacing w:val="-24"/>
          <w:sz w:val="21"/>
          <w:szCs w:val="21"/>
        </w:rPr>
        <w:t>※代表者署名欄</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7054"/>
      </w:tblGrid>
      <w:tr w:rsidR="00823BCA">
        <w:tc>
          <w:tcPr>
            <w:tcW w:w="110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氏　名</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　印</w:t>
            </w:r>
            <w:r>
              <w:rPr>
                <w:spacing w:val="-18"/>
                <w:sz w:val="21"/>
                <w:szCs w:val="21"/>
              </w:rPr>
              <w:t xml:space="preserve"> </w:t>
            </w:r>
          </w:p>
        </w:tc>
      </w:tr>
      <w:tr w:rsidR="00823BCA">
        <w:tc>
          <w:tcPr>
            <w:tcW w:w="110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日　付</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sidR="00C51C94">
              <w:rPr>
                <w:rFonts w:hint="eastAsia"/>
                <w:spacing w:val="-24"/>
              </w:rPr>
              <w:t xml:space="preserve">　</w:t>
            </w:r>
            <w:r>
              <w:rPr>
                <w:rFonts w:hint="eastAsia"/>
                <w:spacing w:val="-24"/>
              </w:rPr>
              <w:t xml:space="preserve">　　　年　　　　月　　　　日</w:t>
            </w:r>
          </w:p>
        </w:tc>
      </w:tr>
    </w:tbl>
    <w:p w:rsidR="00823BCA" w:rsidRDefault="00823BCA">
      <w:pPr>
        <w:adjustRightInd/>
        <w:spacing w:line="366" w:lineRule="exact"/>
        <w:rPr>
          <w:rFonts w:hAnsi="Times New Roman" w:cs="Times New Roman"/>
          <w:spacing w:val="16"/>
        </w:rPr>
      </w:pPr>
      <w:r>
        <w:rPr>
          <w:rFonts w:hAnsi="Times New Roman" w:hint="eastAsia"/>
          <w:spacing w:val="2"/>
          <w:sz w:val="24"/>
          <w:szCs w:val="24"/>
        </w:rPr>
        <w:t>様式２</w:t>
      </w:r>
      <w:r>
        <w:rPr>
          <w:sz w:val="24"/>
          <w:szCs w:val="24"/>
        </w:rPr>
        <w:t xml:space="preserve"> </w:t>
      </w:r>
      <w:r>
        <w:rPr>
          <w:rFonts w:hAnsi="Times New Roman" w:hint="eastAsia"/>
          <w:spacing w:val="2"/>
          <w:sz w:val="24"/>
          <w:szCs w:val="24"/>
        </w:rPr>
        <w:t>（第８条関係）</w:t>
      </w:r>
      <w:r>
        <w:rPr>
          <w:rFonts w:hint="eastAsia"/>
          <w:spacing w:val="2"/>
          <w:sz w:val="24"/>
          <w:szCs w:val="24"/>
        </w:rPr>
        <w:t>【</w:t>
      </w:r>
      <w:r w:rsidR="00B81837">
        <w:rPr>
          <w:rFonts w:eastAsia="ＭＳ ゴシック" w:hAnsi="Times New Roman" w:cs="ＭＳ ゴシック" w:hint="eastAsia"/>
          <w:spacing w:val="2"/>
          <w:sz w:val="24"/>
          <w:szCs w:val="24"/>
        </w:rPr>
        <w:t>地方</w:t>
      </w:r>
      <w:r>
        <w:rPr>
          <w:rFonts w:eastAsia="ＭＳ ゴシック" w:hAnsi="Times New Roman" w:cs="ＭＳ ゴシック" w:hint="eastAsia"/>
          <w:spacing w:val="2"/>
          <w:sz w:val="24"/>
          <w:szCs w:val="24"/>
        </w:rPr>
        <w:t>ト協→全ト協】</w:t>
      </w:r>
    </w:p>
    <w:p w:rsidR="00823BCA" w:rsidRDefault="00823BCA">
      <w:pPr>
        <w:pStyle w:val="a3"/>
        <w:kinsoku/>
        <w:overflowPunct/>
        <w:autoSpaceDE/>
        <w:autoSpaceDN/>
        <w:adjustRightInd/>
        <w:jc w:val="right"/>
        <w:outlineLvl w:val="0"/>
        <w:rPr>
          <w:color w:val="000000"/>
          <w:spacing w:val="16"/>
          <w:sz w:val="22"/>
          <w:szCs w:val="22"/>
        </w:rPr>
      </w:pPr>
    </w:p>
    <w:p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rsidR="00823BCA" w:rsidRDefault="00823BCA">
      <w:pPr>
        <w:adjustRightInd/>
        <w:rPr>
          <w:rFonts w:hAnsi="Times New Roman" w:cs="Times New Roman"/>
          <w:spacing w:val="16"/>
        </w:rPr>
      </w:pPr>
      <w:r>
        <w:rPr>
          <w:rFonts w:hint="eastAsia"/>
        </w:rPr>
        <w:t xml:space="preserve">　</w:t>
      </w:r>
    </w:p>
    <w:p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経営診断受診申請書</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公益社団法人　全日本トラック協会</w:t>
      </w:r>
    </w:p>
    <w:p w:rsidR="00823BCA" w:rsidRPr="00CF1B0F" w:rsidRDefault="00823BCA">
      <w:pPr>
        <w:adjustRightInd/>
      </w:pPr>
      <w:r>
        <w:rPr>
          <w:rFonts w:hint="eastAsia"/>
        </w:rPr>
        <w:t xml:space="preserve">　　会　長　　</w:t>
      </w:r>
      <w:r w:rsidR="00CF1B0F">
        <w:rPr>
          <w:rFonts w:hint="eastAsia"/>
        </w:rPr>
        <w:t>坂　本　克　己</w:t>
      </w:r>
      <w:r>
        <w:rPr>
          <w:rFonts w:hint="eastAsia"/>
        </w:rPr>
        <w:t xml:space="preserve">　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トラック協会</w:t>
      </w:r>
    </w:p>
    <w:p w:rsidR="00823BCA" w:rsidRDefault="00823BCA">
      <w:pPr>
        <w:adjustRightInd/>
        <w:rPr>
          <w:rFonts w:hAnsi="Times New Roman" w:cs="Times New Roman"/>
          <w:spacing w:val="16"/>
        </w:rPr>
      </w:pPr>
      <w:r>
        <w:rPr>
          <w:rFonts w:hint="eastAsia"/>
        </w:rPr>
        <w:t xml:space="preserve">　　　　　　　　　　　　　　　　</w:t>
      </w:r>
      <w:r w:rsidR="00951E10">
        <w:t xml:space="preserve">     </w:t>
      </w:r>
      <w:r>
        <w:t xml:space="preserve"> </w:t>
      </w:r>
      <w:r>
        <w:rPr>
          <w:rFonts w:hint="eastAsia"/>
        </w:rPr>
        <w:t xml:space="preserve">会　長　</w:t>
      </w:r>
      <w:r>
        <w:t xml:space="preserve">                     </w:t>
      </w:r>
      <w:r w:rsidR="00951E10">
        <w:rPr>
          <w:rFonts w:ascii="JustUnitMarkG" w:hAnsi="JustUnitMarkG" w:cs="JustUnitMarkG" w:hint="eastAsia"/>
        </w:rPr>
        <w:t>印</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経営診断受診促進助成金交付要綱第８条に基づき、経営診断の受診について、下記の通り申請を行います。</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t xml:space="preserve">                                  </w:t>
      </w:r>
      <w:r>
        <w:rPr>
          <w:rFonts w:hint="eastAsia"/>
        </w:rPr>
        <w:t>記</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Ansi="Times New Roman" w:hint="eastAsia"/>
        </w:rPr>
        <w:t>１．</w:t>
      </w:r>
      <w:r>
        <w:rPr>
          <w:rFonts w:hint="eastAsia"/>
        </w:rPr>
        <w:t>事業者名</w:t>
      </w:r>
      <w:r>
        <w:t xml:space="preserve">    </w:t>
      </w:r>
      <w:r>
        <w:rPr>
          <w:rFonts w:hint="eastAsia"/>
        </w:rPr>
        <w:t xml:space="preserve">　　</w:t>
      </w:r>
      <w:r>
        <w:t xml:space="preserve"> </w:t>
      </w:r>
      <w:r>
        <w:rPr>
          <w:rFonts w:hint="eastAsia"/>
        </w:rPr>
        <w:t xml:space="preserve">　：</w:t>
      </w:r>
    </w:p>
    <w:p w:rsidR="00AD0ADC" w:rsidRDefault="00AD0ADC">
      <w:pPr>
        <w:adjustRightInd/>
      </w:pPr>
      <w:r>
        <w:rPr>
          <w:rFonts w:hint="eastAsia"/>
        </w:rPr>
        <w:t xml:space="preserve">２．法人番号　　　</w:t>
      </w:r>
      <w:r>
        <w:t xml:space="preserve"> </w:t>
      </w:r>
      <w:r>
        <w:rPr>
          <w:rFonts w:hint="eastAsia"/>
        </w:rPr>
        <w:t xml:space="preserve">　　：</w:t>
      </w:r>
    </w:p>
    <w:p w:rsidR="00823BCA" w:rsidRDefault="00AD0ADC">
      <w:pPr>
        <w:adjustRightInd/>
        <w:rPr>
          <w:rFonts w:hAnsi="Times New Roman" w:cs="Times New Roman"/>
          <w:spacing w:val="16"/>
        </w:rPr>
      </w:pPr>
      <w:r>
        <w:rPr>
          <w:rFonts w:hint="eastAsia"/>
        </w:rPr>
        <w:t>３</w:t>
      </w:r>
      <w:r w:rsidR="00823BCA">
        <w:rPr>
          <w:rFonts w:hint="eastAsia"/>
        </w:rPr>
        <w:t>．代表者名</w:t>
      </w:r>
      <w:r w:rsidR="00823BCA">
        <w:t xml:space="preserve">    </w:t>
      </w:r>
      <w:r w:rsidR="00823BCA">
        <w:rPr>
          <w:rFonts w:hint="eastAsia"/>
        </w:rPr>
        <w:t xml:space="preserve">　　</w:t>
      </w:r>
      <w:r w:rsidR="00823BCA">
        <w:t xml:space="preserve"> </w:t>
      </w:r>
      <w:r w:rsidR="00823BCA">
        <w:rPr>
          <w:rFonts w:hint="eastAsia"/>
        </w:rPr>
        <w:t xml:space="preserve">　：</w:t>
      </w:r>
    </w:p>
    <w:p w:rsidR="00823BCA" w:rsidRDefault="00AD0ADC">
      <w:pPr>
        <w:adjustRightInd/>
        <w:rPr>
          <w:rFonts w:hAnsi="Times New Roman" w:cs="Times New Roman"/>
          <w:spacing w:val="16"/>
        </w:rPr>
      </w:pPr>
      <w:r>
        <w:rPr>
          <w:rFonts w:hint="eastAsia"/>
        </w:rPr>
        <w:t>４</w:t>
      </w:r>
      <w:r w:rsidR="00823BCA">
        <w:rPr>
          <w:rFonts w:hint="eastAsia"/>
        </w:rPr>
        <w:t>．所在地</w:t>
      </w:r>
      <w:r w:rsidR="00823BCA">
        <w:t xml:space="preserve">      </w:t>
      </w:r>
      <w:r w:rsidR="00823BCA">
        <w:rPr>
          <w:rFonts w:hint="eastAsia"/>
        </w:rPr>
        <w:t xml:space="preserve">　　</w:t>
      </w:r>
      <w:r w:rsidR="00823BCA">
        <w:t xml:space="preserve"> </w:t>
      </w:r>
      <w:r w:rsidR="00823BCA">
        <w:rPr>
          <w:rFonts w:hint="eastAsia"/>
        </w:rPr>
        <w:t xml:space="preserve">　：</w:t>
      </w:r>
    </w:p>
    <w:p w:rsidR="00823BCA" w:rsidRDefault="00AD0ADC">
      <w:pPr>
        <w:adjustRightInd/>
        <w:rPr>
          <w:rFonts w:hAnsi="Times New Roman" w:cs="Times New Roman"/>
          <w:spacing w:val="16"/>
        </w:rPr>
      </w:pPr>
      <w:r>
        <w:rPr>
          <w:rFonts w:hint="eastAsia"/>
        </w:rPr>
        <w:t>５</w:t>
      </w:r>
      <w:r w:rsidR="00823BCA">
        <w:rPr>
          <w:rFonts w:hint="eastAsia"/>
        </w:rPr>
        <w:t>．電話番号</w:t>
      </w:r>
      <w:r w:rsidR="00823BCA">
        <w:t xml:space="preserve">    </w:t>
      </w:r>
      <w:r w:rsidR="00823BCA">
        <w:rPr>
          <w:rFonts w:hint="eastAsia"/>
        </w:rPr>
        <w:t xml:space="preserve">　　　</w:t>
      </w:r>
      <w:r w:rsidR="00823BCA">
        <w:t xml:space="preserve"> </w:t>
      </w:r>
      <w:r w:rsidR="00823BCA">
        <w:rPr>
          <w:rFonts w:hint="eastAsia"/>
        </w:rPr>
        <w:t>：</w:t>
      </w:r>
    </w:p>
    <w:p w:rsidR="00823BCA" w:rsidRDefault="00AD0ADC">
      <w:pPr>
        <w:adjustRightInd/>
        <w:rPr>
          <w:rFonts w:hAnsi="Times New Roman" w:cs="Times New Roman"/>
          <w:spacing w:val="16"/>
        </w:rPr>
      </w:pPr>
      <w:r>
        <w:rPr>
          <w:rFonts w:hint="eastAsia"/>
        </w:rPr>
        <w:t>６</w:t>
      </w:r>
      <w:r w:rsidR="00823BCA">
        <w:rPr>
          <w:rFonts w:hint="eastAsia"/>
        </w:rPr>
        <w:t>．中小企業診断士等名</w:t>
      </w:r>
      <w:r w:rsidR="00823BCA">
        <w:t xml:space="preserve"> </w:t>
      </w:r>
      <w:r w:rsidR="00823BCA">
        <w:rPr>
          <w:rFonts w:hint="eastAsia"/>
        </w:rPr>
        <w:t>：</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w:t>
      </w:r>
      <w:r w:rsidR="00AD0ADC">
        <w:rPr>
          <w:rFonts w:hint="eastAsia"/>
        </w:rPr>
        <w:t>６</w:t>
      </w:r>
      <w:r>
        <w:rPr>
          <w:rFonts w:hint="eastAsia"/>
        </w:rPr>
        <w:t>．中小企業診断士等名」は、全ト協指定の場合は記入不要。</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b/>
          <w:bCs/>
        </w:rPr>
        <w:t>・添付書類</w:t>
      </w:r>
    </w:p>
    <w:p w:rsidR="00823BCA" w:rsidRDefault="00823BCA">
      <w:pPr>
        <w:adjustRightInd/>
        <w:ind w:firstLine="252"/>
        <w:rPr>
          <w:rFonts w:hAnsi="Times New Roman" w:cs="Times New Roman"/>
          <w:spacing w:val="16"/>
        </w:rPr>
      </w:pPr>
      <w:r>
        <w:rPr>
          <w:rFonts w:hint="eastAsia"/>
          <w:b/>
          <w:bCs/>
        </w:rPr>
        <w:t>１．【経営診断受診申込書（様式１）】の写し</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AD0ADC" w:rsidRPr="00951E10" w:rsidRDefault="00AD0ADC">
      <w:pPr>
        <w:adjustRightInd/>
        <w:rPr>
          <w:rFonts w:hAnsi="Times New Roman" w:cs="Times New Roman"/>
          <w:spacing w:val="16"/>
        </w:rPr>
      </w:pPr>
    </w:p>
    <w:p w:rsidR="00823BCA" w:rsidRDefault="00823BCA" w:rsidP="00AD0ADC">
      <w:pPr>
        <w:adjustRightInd/>
        <w:spacing w:line="366" w:lineRule="exact"/>
        <w:rPr>
          <w:rFonts w:hAnsi="Times New Roman" w:cs="Times New Roman"/>
          <w:spacing w:val="16"/>
        </w:rPr>
      </w:pPr>
      <w:r>
        <w:rPr>
          <w:rFonts w:hAnsi="Times New Roman" w:hint="eastAsia"/>
          <w:spacing w:val="2"/>
          <w:sz w:val="24"/>
          <w:szCs w:val="24"/>
        </w:rPr>
        <w:t>様式３（第９条関係）</w:t>
      </w:r>
      <w:r>
        <w:rPr>
          <w:rFonts w:hint="eastAsia"/>
          <w:spacing w:val="2"/>
          <w:sz w:val="24"/>
          <w:szCs w:val="24"/>
        </w:rPr>
        <w:t>【</w:t>
      </w:r>
      <w:r w:rsidR="00B81837">
        <w:rPr>
          <w:rFonts w:eastAsia="ＭＳ ゴシック" w:hAnsi="Times New Roman" w:cs="ＭＳ ゴシック" w:hint="eastAsia"/>
          <w:spacing w:val="2"/>
          <w:sz w:val="24"/>
          <w:szCs w:val="24"/>
        </w:rPr>
        <w:t>全ト協→地方</w:t>
      </w:r>
      <w:r>
        <w:rPr>
          <w:rFonts w:eastAsia="ＭＳ ゴシック" w:hAnsi="Times New Roman" w:cs="ＭＳ ゴシック" w:hint="eastAsia"/>
          <w:spacing w:val="2"/>
          <w:sz w:val="24"/>
          <w:szCs w:val="24"/>
        </w:rPr>
        <w:t>ト協】</w:t>
      </w:r>
    </w:p>
    <w:p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rsidR="00823BCA" w:rsidRDefault="00823BCA">
      <w:pPr>
        <w:pStyle w:val="a3"/>
        <w:kinsoku/>
        <w:overflowPunct/>
        <w:autoSpaceDE/>
        <w:autoSpaceDN/>
        <w:adjustRightInd/>
        <w:jc w:val="right"/>
        <w:outlineLvl w:val="0"/>
        <w:rPr>
          <w:color w:val="000000"/>
          <w:spacing w:val="16"/>
          <w:sz w:val="22"/>
          <w:szCs w:val="22"/>
        </w:rPr>
      </w:pPr>
    </w:p>
    <w:p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経営診断受診申請受付通知書</w:t>
      </w:r>
    </w:p>
    <w:p w:rsidR="00823BCA" w:rsidRDefault="00823BCA">
      <w:pPr>
        <w:adjustRightInd/>
        <w:jc w:val="center"/>
        <w:rPr>
          <w:rFonts w:hAnsi="Times New Roman" w:cs="Times New Roman"/>
          <w:spacing w:val="16"/>
        </w:rPr>
      </w:pPr>
    </w:p>
    <w:p w:rsidR="00823BCA" w:rsidRDefault="00823BCA">
      <w:pPr>
        <w:adjustRightInd/>
        <w:jc w:val="center"/>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w:t>
      </w:r>
      <w:r>
        <w:t xml:space="preserve">               </w:t>
      </w:r>
      <w:r>
        <w:rPr>
          <w:rFonts w:hint="eastAsia"/>
        </w:rPr>
        <w:t>トラック協会</w:t>
      </w:r>
    </w:p>
    <w:p w:rsidR="00823BCA" w:rsidRDefault="00823BCA">
      <w:pPr>
        <w:adjustRightInd/>
        <w:rPr>
          <w:rFonts w:hAnsi="Times New Roman" w:cs="Times New Roman"/>
          <w:spacing w:val="16"/>
        </w:rPr>
      </w:pPr>
      <w:r>
        <w:rPr>
          <w:rFonts w:hint="eastAsia"/>
        </w:rPr>
        <w:t xml:space="preserve">　　会　長　　　　　　　　　　　</w:t>
      </w:r>
      <w:r>
        <w:t xml:space="preserve">    </w:t>
      </w:r>
      <w:r>
        <w:rPr>
          <w:rFonts w:hint="eastAsia"/>
        </w:rPr>
        <w:t>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jc w:val="right"/>
        <w:rPr>
          <w:rFonts w:hAnsi="Times New Roman" w:cs="Times New Roman"/>
          <w:spacing w:val="16"/>
        </w:rPr>
      </w:pPr>
      <w:r>
        <w:rPr>
          <w:rFonts w:hint="eastAsia"/>
        </w:rPr>
        <w:t>公益社団法人　全日本トラック協会</w:t>
      </w:r>
    </w:p>
    <w:p w:rsidR="00823BCA" w:rsidRDefault="00823BCA">
      <w:pPr>
        <w:adjustRightInd/>
        <w:jc w:val="right"/>
        <w:rPr>
          <w:rFonts w:hAnsi="Times New Roman" w:cs="Times New Roman"/>
          <w:spacing w:val="16"/>
        </w:rPr>
      </w:pPr>
      <w:r>
        <w:rPr>
          <w:rFonts w:hint="eastAsia"/>
        </w:rPr>
        <w:t xml:space="preserve">会　長　　</w:t>
      </w:r>
      <w:r w:rsidR="00CF1B0F">
        <w:rPr>
          <w:rFonts w:hint="eastAsia"/>
        </w:rPr>
        <w:t>坂　本　克　己</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C51C94">
      <w:pPr>
        <w:adjustRightInd/>
        <w:rPr>
          <w:rFonts w:hAnsi="Times New Roman" w:cs="Times New Roman"/>
          <w:spacing w:val="16"/>
        </w:rPr>
      </w:pPr>
      <w:r>
        <w:rPr>
          <w:rFonts w:hint="eastAsia"/>
        </w:rPr>
        <w:t xml:space="preserve">　　　</w:t>
      </w:r>
      <w:r w:rsidR="00823BCA">
        <w:rPr>
          <w:rFonts w:hint="eastAsia"/>
        </w:rPr>
        <w:t xml:space="preserve">　</w:t>
      </w:r>
      <w:r>
        <w:rPr>
          <w:rFonts w:hint="eastAsia"/>
        </w:rPr>
        <w:t xml:space="preserve">　</w:t>
      </w:r>
      <w:r w:rsidR="00823BCA">
        <w:rPr>
          <w:rFonts w:hint="eastAsia"/>
        </w:rPr>
        <w:t xml:space="preserve">　年　　月　　日付けで申請のあった「経営診断受診申請書」については、下記の通り受診を受け付けましたので通知いたします。</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t xml:space="preserve">                                 </w:t>
      </w:r>
      <w:r>
        <w:rPr>
          <w:rFonts w:hint="eastAsia"/>
        </w:rPr>
        <w:t>記</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１．</w:t>
      </w:r>
      <w:r>
        <w:rPr>
          <w:rFonts w:hAnsi="Times New Roman" w:cs="Times New Roman"/>
          <w:color w:val="auto"/>
        </w:rPr>
        <w:fldChar w:fldCharType="begin"/>
      </w:r>
      <w:r>
        <w:rPr>
          <w:rFonts w:hAnsi="Times New Roman" w:cs="Times New Roman"/>
          <w:color w:val="auto"/>
        </w:rPr>
        <w:instrText>eq \o\ad(</w:instrText>
      </w:r>
      <w:r>
        <w:rPr>
          <w:rFonts w:hint="eastAsia"/>
        </w:rPr>
        <w:instrText>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p>
    <w:p w:rsidR="00823BCA" w:rsidRDefault="00823BCA">
      <w:pPr>
        <w:adjustRightInd/>
        <w:rPr>
          <w:rFonts w:hAnsi="Times New Roman" w:cs="Times New Roman"/>
          <w:spacing w:val="16"/>
        </w:rPr>
      </w:pPr>
      <w:r>
        <w:rPr>
          <w:rFonts w:hint="eastAsia"/>
        </w:rPr>
        <w:t xml:space="preserve">　２．</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p>
    <w:p w:rsidR="00823BCA" w:rsidRDefault="00823BCA">
      <w:pPr>
        <w:adjustRightInd/>
        <w:rPr>
          <w:rFonts w:hAnsi="Times New Roman" w:cs="Times New Roman"/>
          <w:spacing w:val="16"/>
        </w:rPr>
      </w:pPr>
      <w:r>
        <w:rPr>
          <w:rFonts w:hint="eastAsia"/>
        </w:rPr>
        <w:t xml:space="preserve">　３．</w:t>
      </w:r>
      <w:r>
        <w:rPr>
          <w:rFonts w:hAnsi="Times New Roman" w:cs="Times New Roman"/>
          <w:color w:val="auto"/>
        </w:rPr>
        <w:fldChar w:fldCharType="begin"/>
      </w:r>
      <w:r>
        <w:rPr>
          <w:rFonts w:hAnsi="Times New Roman" w:cs="Times New Roman"/>
          <w:color w:val="auto"/>
        </w:rPr>
        <w:instrText>eq \o\ad(</w:instrText>
      </w:r>
      <w:r>
        <w:rPr>
          <w:rFonts w:hint="eastAsia"/>
        </w:rPr>
        <w:instrText>所</w:instrText>
      </w:r>
      <w:r>
        <w:instrText xml:space="preserve"> </w:instrText>
      </w:r>
      <w:r>
        <w:rPr>
          <w:rFonts w:hint="eastAsia"/>
        </w:rPr>
        <w:instrText>在</w:instrText>
      </w:r>
      <w:r>
        <w:instrText xml:space="preserve"> </w:instrText>
      </w:r>
      <w:r>
        <w:rPr>
          <w:rFonts w:hint="eastAsia"/>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p>
    <w:p w:rsidR="00823BCA" w:rsidRDefault="00823BCA">
      <w:pPr>
        <w:adjustRightInd/>
        <w:rPr>
          <w:rFonts w:hAnsi="Times New Roman" w:cs="Times New Roman"/>
          <w:spacing w:val="16"/>
        </w:rPr>
      </w:pPr>
      <w:r>
        <w:rPr>
          <w:rFonts w:hint="eastAsia"/>
        </w:rPr>
        <w:t xml:space="preserve">　４．診断専門家：下記のとおり決定いたしました。</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（専門家名称、連絡先を記載）</w:t>
      </w:r>
    </w:p>
    <w:p w:rsidR="00823BCA" w:rsidRDefault="00823BCA">
      <w:pPr>
        <w:adjustRightInd/>
        <w:rPr>
          <w:rFonts w:hAnsi="Times New Roman" w:cs="Times New Roman"/>
          <w:spacing w:val="16"/>
        </w:rPr>
      </w:pPr>
      <w:r>
        <w:t xml:space="preserve">                  </w:t>
      </w:r>
    </w:p>
    <w:p w:rsidR="00823BCA" w:rsidRDefault="00823BCA">
      <w:pPr>
        <w:adjustRightInd/>
        <w:rPr>
          <w:rFonts w:hAnsi="Times New Roman" w:cs="Times New Roman"/>
          <w:spacing w:val="16"/>
        </w:rPr>
      </w:pPr>
      <w:r>
        <w:rPr>
          <w:rFonts w:hint="eastAsia"/>
        </w:rPr>
        <w:t xml:space="preserve">　　　　　　　　　</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AD0ADC" w:rsidRDefault="00AD0ADC">
      <w:pPr>
        <w:adjustRightInd/>
        <w:rPr>
          <w:rFonts w:hAnsi="Times New Roman" w:cs="Times New Roman"/>
          <w:spacing w:val="16"/>
        </w:rPr>
      </w:pPr>
    </w:p>
    <w:p w:rsidR="00AD0ADC" w:rsidRDefault="00AD0ADC">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pStyle w:val="a3"/>
        <w:kinsoku/>
        <w:overflowPunct/>
        <w:autoSpaceDE/>
        <w:autoSpaceDN/>
        <w:adjustRightInd/>
        <w:spacing w:line="366" w:lineRule="exact"/>
        <w:outlineLvl w:val="0"/>
        <w:rPr>
          <w:color w:val="000000"/>
          <w:spacing w:val="16"/>
          <w:sz w:val="22"/>
          <w:szCs w:val="22"/>
        </w:rPr>
      </w:pPr>
      <w:r>
        <w:rPr>
          <w:rFonts w:hAnsi="ＭＳ 明朝" w:cs="ＭＳ 明朝" w:hint="eastAsia"/>
          <w:color w:val="000000"/>
          <w:spacing w:val="2"/>
        </w:rPr>
        <w:t>様式４</w:t>
      </w:r>
      <w:r>
        <w:rPr>
          <w:rFonts w:hAnsi="ＭＳ 明朝" w:cs="ＭＳ 明朝"/>
          <w:color w:val="000000"/>
        </w:rPr>
        <w:t xml:space="preserve"> </w:t>
      </w:r>
      <w:r>
        <w:rPr>
          <w:rFonts w:hAnsi="ＭＳ 明朝" w:cs="ＭＳ 明朝" w:hint="eastAsia"/>
          <w:color w:val="000000"/>
          <w:spacing w:val="2"/>
        </w:rPr>
        <w:t>（第９条関係）【</w:t>
      </w:r>
      <w:r w:rsidR="00B81837">
        <w:rPr>
          <w:rFonts w:eastAsia="ＭＳ ゴシック" w:cs="ＭＳ ゴシック" w:hint="eastAsia"/>
          <w:color w:val="000000"/>
          <w:spacing w:val="2"/>
        </w:rPr>
        <w:t>地方</w:t>
      </w:r>
      <w:r>
        <w:rPr>
          <w:rFonts w:eastAsia="ＭＳ ゴシック" w:cs="ＭＳ ゴシック" w:hint="eastAsia"/>
          <w:color w:val="000000"/>
          <w:spacing w:val="2"/>
        </w:rPr>
        <w:t>ト協→事業者】</w:t>
      </w:r>
    </w:p>
    <w:p w:rsidR="00823BCA" w:rsidRDefault="00823BCA">
      <w:pPr>
        <w:pStyle w:val="a3"/>
        <w:kinsoku/>
        <w:overflowPunct/>
        <w:autoSpaceDE/>
        <w:autoSpaceDN/>
        <w:adjustRightInd/>
        <w:outlineLvl w:val="0"/>
        <w:rPr>
          <w:color w:val="000000"/>
          <w:spacing w:val="16"/>
          <w:sz w:val="22"/>
          <w:szCs w:val="22"/>
        </w:rPr>
      </w:pPr>
    </w:p>
    <w:p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rsidR="00823BCA" w:rsidRDefault="00823BCA">
      <w:pPr>
        <w:pStyle w:val="a3"/>
        <w:kinsoku/>
        <w:overflowPunct/>
        <w:autoSpaceDE/>
        <w:autoSpaceDN/>
        <w:adjustRightInd/>
        <w:jc w:val="right"/>
        <w:outlineLvl w:val="0"/>
        <w:rPr>
          <w:color w:val="000000"/>
          <w:spacing w:val="16"/>
          <w:sz w:val="22"/>
          <w:szCs w:val="22"/>
        </w:rPr>
      </w:pPr>
    </w:p>
    <w:p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経営診断受診申込受付通知書</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w:t>
      </w:r>
      <w:r>
        <w:t xml:space="preserve">    </w:t>
      </w:r>
      <w:r>
        <w:rPr>
          <w:rFonts w:hint="eastAsia"/>
        </w:rPr>
        <w:t>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トラック協会</w:t>
      </w:r>
    </w:p>
    <w:p w:rsidR="00823BCA" w:rsidRDefault="00823BCA">
      <w:pPr>
        <w:adjustRightInd/>
        <w:rPr>
          <w:rFonts w:hAnsi="Times New Roman" w:cs="Times New Roman"/>
          <w:spacing w:val="16"/>
        </w:rPr>
      </w:pPr>
      <w:r>
        <w:rPr>
          <w:rFonts w:hint="eastAsia"/>
        </w:rPr>
        <w:t xml:space="preserve">　　　　　　　　　　　　　　　　　　　　　　会　長</w:t>
      </w:r>
      <w:r>
        <w:t xml:space="preserve"> </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C51C94">
      <w:pPr>
        <w:adjustRightInd/>
        <w:rPr>
          <w:rFonts w:hAnsi="Times New Roman" w:cs="Times New Roman"/>
          <w:spacing w:val="16"/>
        </w:rPr>
      </w:pPr>
      <w:r>
        <w:rPr>
          <w:rFonts w:hint="eastAsia"/>
        </w:rPr>
        <w:t xml:space="preserve">　　　　</w:t>
      </w:r>
      <w:r w:rsidR="00823BCA">
        <w:rPr>
          <w:rFonts w:hint="eastAsia"/>
        </w:rPr>
        <w:t xml:space="preserve">　　年　　月　　日付けで申込みのあった「経営診断受診申請書」については、下記の通り受診を受け付けましたので通知いたします。</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t xml:space="preserve">                                  </w:t>
      </w:r>
      <w:r>
        <w:rPr>
          <w:rFonts w:hint="eastAsia"/>
        </w:rPr>
        <w:t>記</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Ansi="Times New Roman" w:hint="eastAsia"/>
        </w:rPr>
        <w:t>１．</w:t>
      </w:r>
      <w:r>
        <w:rPr>
          <w:rFonts w:hint="eastAsia"/>
        </w:rPr>
        <w:t>事業者名</w:t>
      </w:r>
      <w:r>
        <w:t xml:space="preserve">    </w:t>
      </w:r>
      <w:r>
        <w:rPr>
          <w:rFonts w:hint="eastAsia"/>
        </w:rPr>
        <w:t xml:space="preserve">　　</w:t>
      </w:r>
      <w:r>
        <w:t xml:space="preserve"> </w:t>
      </w:r>
      <w:r>
        <w:rPr>
          <w:rFonts w:hint="eastAsia"/>
        </w:rPr>
        <w:t xml:space="preserve">　：</w:t>
      </w:r>
    </w:p>
    <w:p w:rsidR="00823BCA" w:rsidRDefault="00823BCA">
      <w:pPr>
        <w:adjustRightInd/>
        <w:rPr>
          <w:rFonts w:hAnsi="Times New Roman" w:cs="Times New Roman"/>
          <w:spacing w:val="16"/>
        </w:rPr>
      </w:pPr>
      <w:r>
        <w:rPr>
          <w:rFonts w:hint="eastAsia"/>
        </w:rPr>
        <w:t>２．代表者名</w:t>
      </w:r>
      <w:r>
        <w:t xml:space="preserve">    </w:t>
      </w:r>
      <w:r>
        <w:rPr>
          <w:rFonts w:hint="eastAsia"/>
        </w:rPr>
        <w:t xml:space="preserve">　　</w:t>
      </w:r>
      <w:r>
        <w:t xml:space="preserve"> </w:t>
      </w:r>
      <w:r>
        <w:rPr>
          <w:rFonts w:hint="eastAsia"/>
        </w:rPr>
        <w:t xml:space="preserve">　：</w:t>
      </w:r>
    </w:p>
    <w:p w:rsidR="00823BCA" w:rsidRDefault="00823BCA">
      <w:pPr>
        <w:adjustRightInd/>
        <w:rPr>
          <w:rFonts w:hAnsi="Times New Roman" w:cs="Times New Roman"/>
          <w:spacing w:val="16"/>
        </w:rPr>
      </w:pPr>
      <w:r>
        <w:rPr>
          <w:rFonts w:hint="eastAsia"/>
        </w:rPr>
        <w:t>３．所在地</w:t>
      </w:r>
      <w:r>
        <w:t xml:space="preserve">      </w:t>
      </w:r>
      <w:r>
        <w:rPr>
          <w:rFonts w:hint="eastAsia"/>
        </w:rPr>
        <w:t xml:space="preserve">　　</w:t>
      </w:r>
      <w:r>
        <w:t xml:space="preserve"> </w:t>
      </w:r>
      <w:r>
        <w:rPr>
          <w:rFonts w:hint="eastAsia"/>
        </w:rPr>
        <w:t xml:space="preserve">　：</w:t>
      </w:r>
    </w:p>
    <w:p w:rsidR="00823BCA" w:rsidRDefault="00823BCA">
      <w:pPr>
        <w:adjustRightInd/>
        <w:rPr>
          <w:rFonts w:hAnsi="Times New Roman" w:cs="Times New Roman"/>
          <w:spacing w:val="16"/>
        </w:rPr>
      </w:pPr>
      <w:r>
        <w:rPr>
          <w:rFonts w:hint="eastAsia"/>
        </w:rPr>
        <w:t>４．電話番号</w:t>
      </w:r>
      <w:r>
        <w:t xml:space="preserve">    </w:t>
      </w:r>
      <w:r>
        <w:rPr>
          <w:rFonts w:hint="eastAsia"/>
        </w:rPr>
        <w:t xml:space="preserve">　　　</w:t>
      </w:r>
      <w:r>
        <w:t xml:space="preserve"> </w:t>
      </w:r>
      <w:r>
        <w:rPr>
          <w:rFonts w:hint="eastAsia"/>
        </w:rPr>
        <w:t>：</w:t>
      </w:r>
    </w:p>
    <w:p w:rsidR="00823BCA" w:rsidRDefault="00823BCA">
      <w:pPr>
        <w:adjustRightInd/>
        <w:rPr>
          <w:rFonts w:hAnsi="Times New Roman" w:cs="Times New Roman"/>
          <w:spacing w:val="16"/>
        </w:rPr>
      </w:pPr>
      <w:r>
        <w:rPr>
          <w:rFonts w:hint="eastAsia"/>
        </w:rPr>
        <w:t>５．中小企業診断士等名</w:t>
      </w:r>
      <w:r>
        <w:t xml:space="preserve"> </w:t>
      </w:r>
      <w:r>
        <w:rPr>
          <w:rFonts w:hint="eastAsia"/>
        </w:rPr>
        <w:t>：</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spacing w:line="366" w:lineRule="exact"/>
        <w:rPr>
          <w:rFonts w:hAnsi="Times New Roman" w:cs="Times New Roman"/>
          <w:spacing w:val="16"/>
        </w:rPr>
      </w:pPr>
      <w:r>
        <w:rPr>
          <w:rFonts w:hAnsi="Times New Roman" w:hint="eastAsia"/>
          <w:spacing w:val="2"/>
          <w:sz w:val="24"/>
          <w:szCs w:val="24"/>
        </w:rPr>
        <w:t>様式５</w:t>
      </w:r>
      <w:r>
        <w:rPr>
          <w:sz w:val="24"/>
          <w:szCs w:val="24"/>
        </w:rPr>
        <w:t xml:space="preserve"> </w:t>
      </w:r>
      <w:r>
        <w:rPr>
          <w:rFonts w:hAnsi="Times New Roman" w:hint="eastAsia"/>
          <w:spacing w:val="2"/>
          <w:sz w:val="24"/>
          <w:szCs w:val="24"/>
        </w:rPr>
        <w:t>（第１０条関係）</w:t>
      </w:r>
      <w:r w:rsidR="00B81837">
        <w:rPr>
          <w:rFonts w:eastAsia="ＭＳ ゴシック" w:hAnsi="Times New Roman" w:cs="ＭＳ ゴシック" w:hint="eastAsia"/>
          <w:spacing w:val="2"/>
          <w:sz w:val="24"/>
          <w:szCs w:val="24"/>
        </w:rPr>
        <w:t>【事業者→地方</w:t>
      </w:r>
      <w:r>
        <w:rPr>
          <w:rFonts w:eastAsia="ＭＳ ゴシック" w:hAnsi="Times New Roman" w:cs="ＭＳ ゴシック" w:hint="eastAsia"/>
          <w:spacing w:val="2"/>
          <w:sz w:val="24"/>
          <w:szCs w:val="24"/>
        </w:rPr>
        <w:t>ト協】</w:t>
      </w:r>
    </w:p>
    <w:p w:rsidR="00823BCA" w:rsidRDefault="00823BCA">
      <w:pPr>
        <w:pStyle w:val="a3"/>
        <w:kinsoku/>
        <w:overflowPunct/>
        <w:autoSpaceDE/>
        <w:autoSpaceDN/>
        <w:adjustRightInd/>
        <w:jc w:val="right"/>
        <w:outlineLvl w:val="0"/>
        <w:rPr>
          <w:color w:val="000000"/>
          <w:spacing w:val="16"/>
          <w:sz w:val="22"/>
          <w:szCs w:val="22"/>
        </w:rPr>
      </w:pPr>
    </w:p>
    <w:p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rsidR="00823BCA" w:rsidRDefault="00823BCA">
      <w:pPr>
        <w:adjustRightInd/>
        <w:rPr>
          <w:rFonts w:hAnsi="Times New Roman" w:cs="Times New Roman"/>
          <w:spacing w:val="16"/>
        </w:rPr>
      </w:pPr>
      <w:r>
        <w:rPr>
          <w:rFonts w:hint="eastAsia"/>
        </w:rPr>
        <w:t xml:space="preserve">　</w:t>
      </w:r>
    </w:p>
    <w:p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経営診断受診促進助成金交付請求書</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トラック協会</w:t>
      </w:r>
    </w:p>
    <w:p w:rsidR="00823BCA" w:rsidRDefault="00823BCA">
      <w:pPr>
        <w:adjustRightInd/>
        <w:rPr>
          <w:rFonts w:hAnsi="Times New Roman" w:cs="Times New Roman"/>
          <w:spacing w:val="16"/>
        </w:rPr>
      </w:pPr>
      <w:r>
        <w:rPr>
          <w:rFonts w:hint="eastAsia"/>
        </w:rPr>
        <w:t xml:space="preserve">　　会　長　　　　　　　　　　　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申請者</w:t>
      </w:r>
      <w:r>
        <w:t xml:space="preserve"> </w:t>
      </w:r>
      <w:r>
        <w:rPr>
          <w:rFonts w:hint="eastAsia"/>
        </w:rPr>
        <w:t xml:space="preserve">　　　　</w:t>
      </w:r>
    </w:p>
    <w:p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代表者　</w:t>
      </w:r>
      <w:r>
        <w:t xml:space="preserve">                    </w:t>
      </w:r>
      <w:r w:rsidR="000B4162">
        <w:rPr>
          <w:rFonts w:ascii="JustUnitMarkG" w:hAnsi="JustUnitMarkG" w:cs="JustUnitMarkG" w:hint="eastAsia"/>
        </w:rPr>
        <w:t>印</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経営診断受診促進助成金交付要綱第１０条に基づき、助成金の交付について、下記の通り請求します。</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t xml:space="preserve">                                  </w:t>
      </w:r>
      <w:r>
        <w:rPr>
          <w:rFonts w:hint="eastAsia"/>
        </w:rPr>
        <w:t>記</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Ansi="Times New Roman" w:hint="eastAsia"/>
        </w:rPr>
        <w:t xml:space="preserve">１．助成金額　　　　　　</w:t>
      </w:r>
      <w:r>
        <w:t xml:space="preserve">  </w:t>
      </w:r>
      <w:r>
        <w:rPr>
          <w:rFonts w:hAnsi="Times New Roman" w:hint="eastAsia"/>
        </w:rPr>
        <w:t>：</w:t>
      </w:r>
    </w:p>
    <w:p w:rsidR="00823BCA" w:rsidRDefault="00823BCA">
      <w:pPr>
        <w:adjustRightInd/>
        <w:rPr>
          <w:rFonts w:hAnsi="Times New Roman" w:cs="Times New Roman"/>
          <w:spacing w:val="16"/>
        </w:rPr>
      </w:pPr>
      <w:r>
        <w:rPr>
          <w:rFonts w:hint="eastAsia"/>
        </w:rPr>
        <w:t>２．事業者名</w:t>
      </w:r>
      <w:r>
        <w:t xml:space="preserve">    </w:t>
      </w:r>
      <w:r>
        <w:rPr>
          <w:rFonts w:hint="eastAsia"/>
        </w:rPr>
        <w:t xml:space="preserve">　　　　</w:t>
      </w:r>
      <w:r>
        <w:t xml:space="preserve">  </w:t>
      </w:r>
      <w:r>
        <w:rPr>
          <w:rFonts w:hint="eastAsia"/>
        </w:rPr>
        <w:t>：</w:t>
      </w:r>
    </w:p>
    <w:p w:rsidR="00823BCA" w:rsidRDefault="00823BCA">
      <w:pPr>
        <w:adjustRightInd/>
        <w:rPr>
          <w:rFonts w:hAnsi="Times New Roman" w:cs="Times New Roman"/>
          <w:spacing w:val="16"/>
        </w:rPr>
      </w:pPr>
      <w:r>
        <w:rPr>
          <w:rFonts w:hint="eastAsia"/>
        </w:rPr>
        <w:t>３．代表者名</w:t>
      </w:r>
      <w:r>
        <w:t xml:space="preserve">    </w:t>
      </w:r>
      <w:r>
        <w:rPr>
          <w:rFonts w:hint="eastAsia"/>
        </w:rPr>
        <w:t xml:space="preserve">　　　　</w:t>
      </w:r>
      <w:r>
        <w:t xml:space="preserve">  </w:t>
      </w:r>
      <w:r>
        <w:rPr>
          <w:rFonts w:hint="eastAsia"/>
        </w:rPr>
        <w:t>：</w:t>
      </w:r>
    </w:p>
    <w:p w:rsidR="00823BCA" w:rsidRDefault="00823BCA">
      <w:pPr>
        <w:adjustRightInd/>
        <w:rPr>
          <w:rFonts w:hAnsi="Times New Roman" w:cs="Times New Roman"/>
          <w:spacing w:val="16"/>
        </w:rPr>
      </w:pPr>
      <w:r>
        <w:rPr>
          <w:rFonts w:hint="eastAsia"/>
        </w:rPr>
        <w:t>４．所在地</w:t>
      </w:r>
      <w:r>
        <w:t xml:space="preserve">      </w:t>
      </w:r>
      <w:r>
        <w:rPr>
          <w:rFonts w:hint="eastAsia"/>
        </w:rPr>
        <w:t xml:space="preserve">　　　　</w:t>
      </w:r>
      <w:r>
        <w:t xml:space="preserve">  </w:t>
      </w:r>
      <w:r>
        <w:rPr>
          <w:rFonts w:hint="eastAsia"/>
        </w:rPr>
        <w:t>：</w:t>
      </w:r>
    </w:p>
    <w:p w:rsidR="00823BCA" w:rsidRDefault="00823BCA">
      <w:pPr>
        <w:adjustRightInd/>
        <w:rPr>
          <w:rFonts w:hAnsi="Times New Roman" w:cs="Times New Roman"/>
          <w:spacing w:val="16"/>
        </w:rPr>
      </w:pPr>
      <w:r>
        <w:rPr>
          <w:rFonts w:hint="eastAsia"/>
        </w:rPr>
        <w:t>５．電話番号</w:t>
      </w:r>
      <w:r>
        <w:t xml:space="preserve">    </w:t>
      </w:r>
      <w:r>
        <w:rPr>
          <w:rFonts w:hint="eastAsia"/>
        </w:rPr>
        <w:t xml:space="preserve">　　　　</w:t>
      </w:r>
      <w:r>
        <w:t xml:space="preserve">  </w:t>
      </w:r>
      <w:r>
        <w:rPr>
          <w:rFonts w:hint="eastAsia"/>
        </w:rPr>
        <w:t>：</w:t>
      </w:r>
    </w:p>
    <w:p w:rsidR="00823BCA" w:rsidRDefault="00823BCA">
      <w:pPr>
        <w:adjustRightInd/>
        <w:rPr>
          <w:rFonts w:hAnsi="Times New Roman" w:cs="Times New Roman"/>
          <w:spacing w:val="16"/>
        </w:rPr>
      </w:pPr>
      <w:r>
        <w:rPr>
          <w:rFonts w:hint="eastAsia"/>
        </w:rPr>
        <w:t>６．振込先口座</w:t>
      </w:r>
      <w:r>
        <w:t xml:space="preserve">  </w:t>
      </w:r>
      <w:r>
        <w:rPr>
          <w:rFonts w:hint="eastAsia"/>
        </w:rPr>
        <w:t xml:space="preserve">　銀</w:t>
      </w:r>
      <w:r>
        <w:t xml:space="preserve"> </w:t>
      </w:r>
      <w:r>
        <w:rPr>
          <w:rFonts w:hint="eastAsia"/>
        </w:rPr>
        <w:t>行</w:t>
      </w:r>
      <w:r>
        <w:t xml:space="preserve"> </w:t>
      </w:r>
      <w:r>
        <w:rPr>
          <w:rFonts w:hint="eastAsia"/>
        </w:rPr>
        <w:t>名：</w:t>
      </w:r>
      <w:r>
        <w:t xml:space="preserve">           </w:t>
      </w:r>
      <w:r>
        <w:rPr>
          <w:rFonts w:hint="eastAsia"/>
        </w:rPr>
        <w:t>銀行・信用金庫</w:t>
      </w:r>
    </w:p>
    <w:p w:rsidR="00823BCA" w:rsidRDefault="00823BCA">
      <w:pPr>
        <w:adjustRightInd/>
        <w:rPr>
          <w:rFonts w:hAnsi="Times New Roman" w:cs="Times New Roman"/>
          <w:spacing w:val="16"/>
        </w:rPr>
      </w:pPr>
      <w:r>
        <w:t xml:space="preserve">                  </w:t>
      </w:r>
      <w:r>
        <w:rPr>
          <w:rFonts w:hint="eastAsia"/>
        </w:rPr>
        <w:t>支</w:t>
      </w:r>
      <w:r>
        <w:t xml:space="preserve"> </w:t>
      </w:r>
      <w:r>
        <w:rPr>
          <w:rFonts w:hint="eastAsia"/>
        </w:rPr>
        <w:t>店</w:t>
      </w:r>
      <w:r>
        <w:t xml:space="preserve"> </w:t>
      </w:r>
      <w:r>
        <w:rPr>
          <w:rFonts w:hint="eastAsia"/>
        </w:rPr>
        <w:t>名：</w:t>
      </w:r>
    </w:p>
    <w:p w:rsidR="00823BCA" w:rsidRDefault="00823BCA">
      <w:pPr>
        <w:adjustRightInd/>
        <w:rPr>
          <w:rFonts w:hAnsi="Times New Roman" w:cs="Times New Roman"/>
          <w:spacing w:val="16"/>
        </w:rPr>
      </w:pPr>
      <w:r>
        <w:rPr>
          <w:rFonts w:hint="eastAsia"/>
        </w:rPr>
        <w:t xml:space="preserve">　　　　　　　　　預　　金：普通・当座</w:t>
      </w:r>
    </w:p>
    <w:p w:rsidR="00823BCA" w:rsidRDefault="00823BCA">
      <w:pPr>
        <w:adjustRightInd/>
        <w:rPr>
          <w:rFonts w:hAnsi="Times New Roman" w:cs="Times New Roman"/>
          <w:spacing w:val="16"/>
        </w:rPr>
      </w:pPr>
      <w:r>
        <w:rPr>
          <w:rFonts w:hint="eastAsia"/>
        </w:rPr>
        <w:t xml:space="preserve">　</w:t>
      </w:r>
      <w:r>
        <w:t xml:space="preserve">                </w:t>
      </w:r>
      <w:r>
        <w:rPr>
          <w:rFonts w:hint="eastAsia"/>
        </w:rPr>
        <w:t>口座番号：</w:t>
      </w:r>
    </w:p>
    <w:p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口座名義：　　　　　　　　　　　</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b/>
          <w:bCs/>
        </w:rPr>
        <w:t>・添付書類</w:t>
      </w:r>
    </w:p>
    <w:p w:rsidR="00823BCA" w:rsidRDefault="00823BCA">
      <w:pPr>
        <w:adjustRightInd/>
        <w:ind w:firstLine="252"/>
        <w:rPr>
          <w:rFonts w:hAnsi="Times New Roman" w:cs="Times New Roman"/>
          <w:spacing w:val="16"/>
        </w:rPr>
      </w:pPr>
      <w:r>
        <w:rPr>
          <w:rFonts w:hint="eastAsia"/>
          <w:b/>
          <w:bCs/>
        </w:rPr>
        <w:t>１．診断費用を振り込んだ際の振込明細書（領収書）または領収書の写し</w:t>
      </w:r>
    </w:p>
    <w:p w:rsidR="00823BCA" w:rsidRPr="008013DD" w:rsidRDefault="00711B69" w:rsidP="00711B69">
      <w:pPr>
        <w:adjustRightInd/>
        <w:ind w:firstLineChars="100" w:firstLine="253"/>
        <w:rPr>
          <w:rFonts w:hAnsi="Times New Roman" w:cs="Times New Roman"/>
          <w:color w:val="000000" w:themeColor="text1"/>
          <w:spacing w:val="16"/>
        </w:rPr>
      </w:pPr>
      <w:r w:rsidRPr="008013DD">
        <w:rPr>
          <w:rFonts w:hint="eastAsia"/>
          <w:b/>
          <w:bCs/>
          <w:color w:val="000000" w:themeColor="text1"/>
        </w:rPr>
        <w:t>２．経営診断</w:t>
      </w:r>
      <w:r w:rsidR="007E2BA7" w:rsidRPr="008013DD">
        <w:rPr>
          <w:rFonts w:hint="eastAsia"/>
          <w:b/>
          <w:bCs/>
          <w:color w:val="000000" w:themeColor="text1"/>
        </w:rPr>
        <w:t>（ステップ１）</w:t>
      </w:r>
      <w:r w:rsidRPr="008013DD">
        <w:rPr>
          <w:rFonts w:hint="eastAsia"/>
          <w:b/>
          <w:bCs/>
          <w:color w:val="000000" w:themeColor="text1"/>
        </w:rPr>
        <w:t>受診後調査票</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0B4162" w:rsidRPr="008013DD" w:rsidRDefault="000B4162">
      <w:pPr>
        <w:adjustRightInd/>
        <w:rPr>
          <w:rFonts w:hAnsi="Times New Roman" w:cs="Times New Roman"/>
          <w:color w:val="000000" w:themeColor="text1"/>
          <w:spacing w:val="16"/>
        </w:rPr>
      </w:pPr>
    </w:p>
    <w:p w:rsidR="00823BCA" w:rsidRPr="008013DD" w:rsidRDefault="00823BCA">
      <w:pPr>
        <w:adjustRightInd/>
        <w:spacing w:line="366" w:lineRule="exact"/>
        <w:rPr>
          <w:rFonts w:hAnsi="Times New Roman" w:cs="Times New Roman"/>
          <w:color w:val="000000" w:themeColor="text1"/>
          <w:spacing w:val="16"/>
        </w:rPr>
      </w:pPr>
      <w:r w:rsidRPr="008013DD">
        <w:rPr>
          <w:rFonts w:hAnsi="Times New Roman" w:hint="eastAsia"/>
          <w:color w:val="000000" w:themeColor="text1"/>
          <w:spacing w:val="2"/>
          <w:sz w:val="24"/>
          <w:szCs w:val="24"/>
        </w:rPr>
        <w:t>様式６</w:t>
      </w:r>
      <w:r w:rsidRPr="008013DD">
        <w:rPr>
          <w:color w:val="000000" w:themeColor="text1"/>
          <w:sz w:val="24"/>
          <w:szCs w:val="24"/>
        </w:rPr>
        <w:t xml:space="preserve"> </w:t>
      </w:r>
      <w:r w:rsidRPr="008013DD">
        <w:rPr>
          <w:rFonts w:hAnsi="Times New Roman" w:hint="eastAsia"/>
          <w:color w:val="000000" w:themeColor="text1"/>
          <w:spacing w:val="2"/>
          <w:sz w:val="24"/>
          <w:szCs w:val="24"/>
        </w:rPr>
        <w:t>（第１０条関係）</w:t>
      </w:r>
      <w:r w:rsidRPr="008013DD">
        <w:rPr>
          <w:rFonts w:hint="eastAsia"/>
          <w:color w:val="000000" w:themeColor="text1"/>
          <w:spacing w:val="2"/>
          <w:sz w:val="24"/>
          <w:szCs w:val="24"/>
        </w:rPr>
        <w:t>【</w:t>
      </w:r>
      <w:r w:rsidR="00B81837" w:rsidRPr="008013DD">
        <w:rPr>
          <w:rFonts w:eastAsia="ＭＳ ゴシック" w:hAnsi="Times New Roman" w:cs="ＭＳ ゴシック" w:hint="eastAsia"/>
          <w:color w:val="000000" w:themeColor="text1"/>
          <w:spacing w:val="2"/>
          <w:sz w:val="24"/>
          <w:szCs w:val="24"/>
        </w:rPr>
        <w:t>地方</w:t>
      </w:r>
      <w:r w:rsidRPr="008013DD">
        <w:rPr>
          <w:rFonts w:eastAsia="ＭＳ ゴシック" w:hAnsi="Times New Roman" w:cs="ＭＳ ゴシック" w:hint="eastAsia"/>
          <w:color w:val="000000" w:themeColor="text1"/>
          <w:spacing w:val="2"/>
          <w:sz w:val="24"/>
          <w:szCs w:val="24"/>
        </w:rPr>
        <w:t>ト協→全ト協】</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経営診断受診促進助成金交付申請書</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公益社団法人　全日本トラック協会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w:t>
      </w:r>
      <w:r w:rsidR="00CF1B0F">
        <w:rPr>
          <w:rFonts w:hint="eastAsia"/>
          <w:color w:val="000000" w:themeColor="text1"/>
        </w:rPr>
        <w:t>坂　本　克　己</w:t>
      </w:r>
      <w:r w:rsidRPr="008013DD">
        <w:rPr>
          <w:rFonts w:hint="eastAsia"/>
          <w:color w:val="000000" w:themeColor="text1"/>
        </w:rPr>
        <w:t xml:space="preserve">　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会　長</w:t>
      </w:r>
      <w:r w:rsidRPr="008013DD">
        <w:rPr>
          <w:color w:val="000000" w:themeColor="text1"/>
        </w:rPr>
        <w:t xml:space="preserve">                     </w:t>
      </w:r>
      <w:r w:rsidR="000B4162" w:rsidRPr="008013DD">
        <w:rPr>
          <w:rFonts w:ascii="JustUnitMarkG" w:hAnsi="JustUnitMarkG" w:cs="JustUnitMarkG" w:hint="eastAsia"/>
          <w:color w:val="000000" w:themeColor="text1"/>
        </w:rPr>
        <w:t>印</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経営診断受診促進助成金交付要綱第１０条第２項に基づき、助成金の交付について、下記の通り申請します。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１．助成金額　　　　　　</w:t>
      </w:r>
      <w:r w:rsidRPr="008013DD">
        <w:rPr>
          <w:color w:val="000000" w:themeColor="text1"/>
        </w:rPr>
        <w:t xml:space="preserve">  </w:t>
      </w:r>
      <w:r w:rsidRPr="008013DD">
        <w:rPr>
          <w:rFonts w:hAnsi="Times New Roman"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２．事業者名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３．代表者名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４．所在地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５．電話番号</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６．振込先口座</w:t>
      </w:r>
      <w:r w:rsidRPr="008013DD">
        <w:rPr>
          <w:color w:val="000000" w:themeColor="text1"/>
        </w:rPr>
        <w:t xml:space="preserve">  </w:t>
      </w:r>
      <w:r w:rsidRPr="008013DD">
        <w:rPr>
          <w:rFonts w:hint="eastAsia"/>
          <w:color w:val="000000" w:themeColor="text1"/>
        </w:rPr>
        <w:t xml:space="preserve">　銀</w:t>
      </w:r>
      <w:r w:rsidRPr="008013DD">
        <w:rPr>
          <w:color w:val="000000" w:themeColor="text1"/>
        </w:rPr>
        <w:t xml:space="preserve"> </w:t>
      </w:r>
      <w:r w:rsidRPr="008013DD">
        <w:rPr>
          <w:rFonts w:hint="eastAsia"/>
          <w:color w:val="000000" w:themeColor="text1"/>
        </w:rPr>
        <w:t>行</w:t>
      </w:r>
      <w:r w:rsidRPr="008013DD">
        <w:rPr>
          <w:color w:val="000000" w:themeColor="text1"/>
        </w:rPr>
        <w:t xml:space="preserve"> </w:t>
      </w:r>
      <w:r w:rsidRPr="008013DD">
        <w:rPr>
          <w:rFonts w:hint="eastAsia"/>
          <w:color w:val="000000" w:themeColor="text1"/>
        </w:rPr>
        <w:t>名：</w:t>
      </w:r>
      <w:r w:rsidRPr="008013DD">
        <w:rPr>
          <w:color w:val="000000" w:themeColor="text1"/>
        </w:rPr>
        <w:t xml:space="preserve">           </w:t>
      </w:r>
      <w:r w:rsidRPr="008013DD">
        <w:rPr>
          <w:rFonts w:hint="eastAsia"/>
          <w:color w:val="000000" w:themeColor="text1"/>
        </w:rPr>
        <w:t>銀行・信用金庫</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支</w:t>
      </w:r>
      <w:r w:rsidRPr="008013DD">
        <w:rPr>
          <w:color w:val="000000" w:themeColor="text1"/>
        </w:rPr>
        <w:t xml:space="preserve"> </w:t>
      </w:r>
      <w:r w:rsidRPr="008013DD">
        <w:rPr>
          <w:rFonts w:hint="eastAsia"/>
          <w:color w:val="000000" w:themeColor="text1"/>
        </w:rPr>
        <w:t>店</w:t>
      </w:r>
      <w:r w:rsidRPr="008013DD">
        <w:rPr>
          <w:color w:val="000000" w:themeColor="text1"/>
        </w:rPr>
        <w:t xml:space="preserve"> </w:t>
      </w:r>
      <w:r w:rsidRPr="008013DD">
        <w:rPr>
          <w:rFonts w:hint="eastAsia"/>
          <w:color w:val="000000" w:themeColor="text1"/>
        </w:rPr>
        <w:t>名：</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預　　金：普通・当座</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口座番号：</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口座名義：</w:t>
      </w:r>
      <w:r w:rsidR="0085215B" w:rsidRPr="008013DD">
        <w:rPr>
          <w:rFonts w:hint="eastAsia"/>
          <w:color w:val="000000" w:themeColor="text1"/>
        </w:rPr>
        <w:t xml:space="preserve">　　　　　　　</w:t>
      </w: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b/>
          <w:bCs/>
          <w:color w:val="000000" w:themeColor="text1"/>
        </w:rPr>
        <w:t>・添付書類</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１．【様式５】の写し</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２．診断費用を振り込んだ際の振込明細書（領収書）または領収書の写し</w:t>
      </w:r>
    </w:p>
    <w:p w:rsidR="00823BCA" w:rsidRPr="008013DD" w:rsidRDefault="00711B69">
      <w:pPr>
        <w:adjustRightInd/>
        <w:rPr>
          <w:rFonts w:hAnsi="Times New Roman" w:cs="Times New Roman"/>
          <w:b/>
          <w:color w:val="000000" w:themeColor="text1"/>
          <w:spacing w:val="16"/>
        </w:rPr>
      </w:pPr>
      <w:r w:rsidRPr="008013DD">
        <w:rPr>
          <w:rFonts w:hAnsi="Times New Roman" w:cs="Times New Roman" w:hint="eastAsia"/>
          <w:color w:val="000000" w:themeColor="text1"/>
          <w:spacing w:val="16"/>
        </w:rPr>
        <w:t xml:space="preserve">　</w:t>
      </w:r>
      <w:r w:rsidRPr="008013DD">
        <w:rPr>
          <w:rFonts w:hint="eastAsia"/>
          <w:b/>
          <w:bCs/>
          <w:color w:val="000000" w:themeColor="text1"/>
        </w:rPr>
        <w:t>３．経営診断</w:t>
      </w:r>
      <w:r w:rsidR="007E2BA7" w:rsidRPr="008013DD">
        <w:rPr>
          <w:rFonts w:hint="eastAsia"/>
          <w:b/>
          <w:bCs/>
          <w:color w:val="000000" w:themeColor="text1"/>
        </w:rPr>
        <w:t>（ステップ１）</w:t>
      </w:r>
      <w:r w:rsidRPr="008013DD">
        <w:rPr>
          <w:rFonts w:hint="eastAsia"/>
          <w:b/>
          <w:bCs/>
          <w:color w:val="000000" w:themeColor="text1"/>
        </w:rPr>
        <w:t>受診後調査票</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spacing w:line="366" w:lineRule="exact"/>
        <w:outlineLvl w:val="0"/>
        <w:rPr>
          <w:color w:val="000000" w:themeColor="text1"/>
          <w:spacing w:val="16"/>
          <w:sz w:val="22"/>
          <w:szCs w:val="22"/>
        </w:rPr>
      </w:pPr>
      <w:r w:rsidRPr="008013DD">
        <w:rPr>
          <w:rFonts w:cs="ＭＳ 明朝" w:hint="eastAsia"/>
          <w:color w:val="000000" w:themeColor="text1"/>
          <w:spacing w:val="2"/>
        </w:rPr>
        <w:t>様式７（第１２条関係）</w:t>
      </w:r>
      <w:r w:rsidR="00B81837" w:rsidRPr="008013DD">
        <w:rPr>
          <w:rFonts w:eastAsia="ＭＳ ゴシック" w:cs="ＭＳ ゴシック" w:hint="eastAsia"/>
          <w:color w:val="000000" w:themeColor="text1"/>
          <w:spacing w:val="2"/>
        </w:rPr>
        <w:t>【事業者→地方</w:t>
      </w:r>
      <w:r w:rsidRPr="008013DD">
        <w:rPr>
          <w:rFonts w:eastAsia="ＭＳ ゴシック" w:cs="ＭＳ ゴシック" w:hint="eastAsia"/>
          <w:color w:val="000000" w:themeColor="text1"/>
          <w:spacing w:val="2"/>
        </w:rPr>
        <w:t>ト協】</w:t>
      </w: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経営改善相談申込書</w:t>
      </w:r>
    </w:p>
    <w:p w:rsidR="00823BCA" w:rsidRPr="008013DD" w:rsidRDefault="00823BCA">
      <w:pPr>
        <w:adjustRightInd/>
        <w:jc w:val="center"/>
        <w:rPr>
          <w:rFonts w:hAnsi="Times New Roman" w:cs="Times New Roman"/>
          <w:color w:val="000000" w:themeColor="text1"/>
          <w:spacing w:val="16"/>
        </w:rPr>
      </w:pPr>
      <w:r w:rsidRPr="008013DD">
        <w:rPr>
          <w:rFonts w:hint="eastAsia"/>
          <w:color w:val="000000" w:themeColor="text1"/>
        </w:rPr>
        <w:t>（ステップ２）</w:t>
      </w:r>
    </w:p>
    <w:p w:rsidR="00823BCA" w:rsidRPr="008013DD" w:rsidRDefault="00823BCA">
      <w:pPr>
        <w:adjustRightInd/>
        <w:jc w:val="center"/>
        <w:rPr>
          <w:rFonts w:hAnsi="Times New Roman" w:cs="Times New Roman"/>
          <w:color w:val="000000" w:themeColor="text1"/>
          <w:spacing w:val="16"/>
        </w:rPr>
      </w:pPr>
    </w:p>
    <w:p w:rsidR="00823BCA" w:rsidRPr="008013DD" w:rsidRDefault="00823BCA" w:rsidP="000B4162">
      <w:pPr>
        <w:adjustRightInd/>
        <w:ind w:firstLineChars="500" w:firstLine="1260"/>
        <w:rPr>
          <w:rFonts w:hAnsi="Times New Roman" w:cs="Times New Roman"/>
          <w:color w:val="000000" w:themeColor="text1"/>
          <w:spacing w:val="16"/>
        </w:rPr>
      </w:pP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殿</w:t>
      </w:r>
    </w:p>
    <w:p w:rsidR="00823BCA" w:rsidRPr="008013DD" w:rsidRDefault="00823BCA">
      <w:pPr>
        <w:adjustRightInd/>
        <w:ind w:right="2768"/>
        <w:jc w:val="right"/>
        <w:rPr>
          <w:rFonts w:hAnsi="Times New Roman" w:cs="Times New Roman"/>
          <w:color w:val="000000" w:themeColor="text1"/>
          <w:spacing w:val="16"/>
        </w:rPr>
      </w:pPr>
      <w:r w:rsidRPr="008013DD">
        <w:rPr>
          <w:rFonts w:hint="eastAsia"/>
          <w:color w:val="000000" w:themeColor="text1"/>
        </w:rPr>
        <w:t>事業者名</w:t>
      </w:r>
    </w:p>
    <w:p w:rsidR="00823BCA" w:rsidRPr="008013DD" w:rsidRDefault="00823BCA">
      <w:pPr>
        <w:adjustRightInd/>
        <w:ind w:right="2768"/>
        <w:jc w:val="right"/>
        <w:rPr>
          <w:rFonts w:hAnsi="Times New Roman" w:cs="Times New Roman"/>
          <w:color w:val="000000" w:themeColor="text1"/>
          <w:spacing w:val="16"/>
        </w:rPr>
      </w:pPr>
      <w:r w:rsidRPr="008013DD">
        <w:rPr>
          <w:rFonts w:hint="eastAsia"/>
          <w:color w:val="000000" w:themeColor="text1"/>
        </w:rPr>
        <w:t>所</w:t>
      </w:r>
      <w:r w:rsidRPr="008013DD">
        <w:rPr>
          <w:color w:val="000000" w:themeColor="text1"/>
        </w:rPr>
        <w:t xml:space="preserve"> </w:t>
      </w:r>
      <w:r w:rsidRPr="008013DD">
        <w:rPr>
          <w:rFonts w:hint="eastAsia"/>
          <w:color w:val="000000" w:themeColor="text1"/>
        </w:rPr>
        <w:t>在</w:t>
      </w:r>
      <w:r w:rsidRPr="008013DD">
        <w:rPr>
          <w:color w:val="000000" w:themeColor="text1"/>
        </w:rPr>
        <w:t xml:space="preserve"> </w:t>
      </w:r>
      <w:r w:rsidRPr="008013DD">
        <w:rPr>
          <w:rFonts w:hint="eastAsia"/>
          <w:color w:val="000000" w:themeColor="text1"/>
        </w:rPr>
        <w:t>地</w:t>
      </w:r>
    </w:p>
    <w:p w:rsidR="00823BCA" w:rsidRPr="008013DD" w:rsidRDefault="00823BCA">
      <w:pPr>
        <w:adjustRightInd/>
        <w:jc w:val="right"/>
        <w:rPr>
          <w:rFonts w:hAnsi="Times New Roman" w:cs="Times New Roman"/>
          <w:color w:val="000000" w:themeColor="text1"/>
          <w:spacing w:val="16"/>
        </w:rPr>
      </w:pPr>
      <w:r w:rsidRPr="008013DD">
        <w:rPr>
          <w:rFonts w:hint="eastAsia"/>
          <w:color w:val="000000" w:themeColor="text1"/>
        </w:rPr>
        <w:t xml:space="preserve">代表者名　　　　　　　　　印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経営診断受診促進助成金交付要綱第１２条に基づき、経営改善相談を受けたく、下記のとおり申し込みます。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　１．</w:t>
      </w:r>
      <w:r w:rsidRPr="008013DD">
        <w:rPr>
          <w:rFonts w:hint="eastAsia"/>
          <w:color w:val="000000" w:themeColor="text1"/>
        </w:rPr>
        <w:t>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２．代表者名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３．所在地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４．電話番号</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５．連絡責任者名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６．連絡先電話番号</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７．中小企業診断士等名</w:t>
      </w:r>
      <w:r w:rsidRPr="008013DD">
        <w:rPr>
          <w:color w:val="000000" w:themeColor="text1"/>
        </w:rPr>
        <w:t xml:space="preserve"> </w:t>
      </w:r>
      <w:r w:rsidRPr="008013DD">
        <w:rPr>
          <w:rFonts w:hint="eastAsia"/>
          <w:color w:val="000000" w:themeColor="text1"/>
        </w:rPr>
        <w:t>：</w:t>
      </w:r>
    </w:p>
    <w:p w:rsidR="00823BCA" w:rsidRPr="008013DD" w:rsidRDefault="00823BCA">
      <w:pPr>
        <w:adjustRightInd/>
        <w:ind w:left="756" w:hanging="252"/>
        <w:rPr>
          <w:rFonts w:hAnsi="Times New Roman" w:cs="Times New Roman"/>
          <w:color w:val="000000" w:themeColor="text1"/>
          <w:spacing w:val="16"/>
        </w:rPr>
      </w:pPr>
      <w:r w:rsidRPr="008013DD">
        <w:rPr>
          <w:rFonts w:hint="eastAsia"/>
          <w:b/>
          <w:bCs/>
          <w:color w:val="000000" w:themeColor="text1"/>
          <w:sz w:val="21"/>
          <w:szCs w:val="21"/>
          <w:u w:val="single" w:color="000000"/>
        </w:rPr>
        <w:t>※「経営改善相談」を行う診断士は、経営診断を実施した者と同一とする。</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８．相談希望日　　　</w:t>
      </w:r>
      <w:r w:rsidRPr="008013DD">
        <w:rPr>
          <w:color w:val="000000" w:themeColor="text1"/>
        </w:rPr>
        <w:t xml:space="preserve"> </w:t>
      </w:r>
      <w:r w:rsidRPr="008013DD">
        <w:rPr>
          <w:rFonts w:hint="eastAsia"/>
          <w:color w:val="000000" w:themeColor="text1"/>
        </w:rPr>
        <w:t>：第一希望</w:t>
      </w:r>
      <w:r w:rsidRPr="008013DD">
        <w:rPr>
          <w:color w:val="000000" w:themeColor="text1"/>
        </w:rPr>
        <w:t xml:space="preserve"> </w:t>
      </w:r>
      <w:r w:rsidR="00C51C94">
        <w:rPr>
          <w:rFonts w:hint="eastAsia"/>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年　</w:t>
      </w:r>
      <w:r w:rsidRPr="008013DD">
        <w:rPr>
          <w:color w:val="000000" w:themeColor="text1"/>
        </w:rPr>
        <w:t xml:space="preserve"> </w:t>
      </w:r>
      <w:r w:rsidRPr="008013DD">
        <w:rPr>
          <w:rFonts w:hint="eastAsia"/>
          <w:color w:val="000000" w:themeColor="text1"/>
        </w:rPr>
        <w:t>月</w:t>
      </w:r>
      <w:r w:rsidRPr="008013DD">
        <w:rPr>
          <w:color w:val="000000" w:themeColor="text1"/>
        </w:rPr>
        <w:t xml:space="preserve"> </w:t>
      </w:r>
      <w:r w:rsidRPr="008013DD">
        <w:rPr>
          <w:rFonts w:hint="eastAsia"/>
          <w:color w:val="000000" w:themeColor="text1"/>
        </w:rPr>
        <w:t xml:space="preserve">　日（　　）</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：第二希望</w:t>
      </w:r>
      <w:r w:rsidRPr="008013DD">
        <w:rPr>
          <w:color w:val="000000" w:themeColor="text1"/>
        </w:rPr>
        <w:t xml:space="preserve"> </w:t>
      </w:r>
      <w:r w:rsidR="00C51C94">
        <w:rPr>
          <w:rFonts w:hint="eastAsia"/>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年　</w:t>
      </w:r>
      <w:r w:rsidRPr="008013DD">
        <w:rPr>
          <w:color w:val="000000" w:themeColor="text1"/>
        </w:rPr>
        <w:t xml:space="preserve"> </w:t>
      </w:r>
      <w:r w:rsidRPr="008013DD">
        <w:rPr>
          <w:rFonts w:hint="eastAsia"/>
          <w:color w:val="000000" w:themeColor="text1"/>
        </w:rPr>
        <w:t>月</w:t>
      </w:r>
      <w:r w:rsidRPr="008013DD">
        <w:rPr>
          <w:color w:val="000000" w:themeColor="text1"/>
        </w:rPr>
        <w:t xml:space="preserve"> </w:t>
      </w:r>
      <w:r w:rsidRPr="008013DD">
        <w:rPr>
          <w:rFonts w:hint="eastAsia"/>
          <w:color w:val="000000" w:themeColor="text1"/>
        </w:rPr>
        <w:t xml:space="preserve">　日（　　）</w:t>
      </w:r>
    </w:p>
    <w:p w:rsidR="00823BCA" w:rsidRPr="008013DD" w:rsidRDefault="00823BCA">
      <w:pPr>
        <w:adjustRightInd/>
        <w:ind w:left="756"/>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spacing w:line="366" w:lineRule="exact"/>
        <w:outlineLvl w:val="0"/>
        <w:rPr>
          <w:color w:val="000000" w:themeColor="text1"/>
          <w:spacing w:val="16"/>
          <w:sz w:val="22"/>
          <w:szCs w:val="22"/>
        </w:rPr>
      </w:pPr>
      <w:r w:rsidRPr="008013DD">
        <w:rPr>
          <w:rFonts w:cs="ＭＳ 明朝" w:hint="eastAsia"/>
          <w:color w:val="000000" w:themeColor="text1"/>
          <w:spacing w:val="2"/>
        </w:rPr>
        <w:t>様式８（第１２条関係）</w:t>
      </w:r>
      <w:r w:rsidR="00B81837" w:rsidRPr="008013DD">
        <w:rPr>
          <w:rFonts w:eastAsia="ＭＳ ゴシック" w:cs="ＭＳ ゴシック" w:hint="eastAsia"/>
          <w:color w:val="000000" w:themeColor="text1"/>
          <w:spacing w:val="2"/>
        </w:rPr>
        <w:t>【地方</w:t>
      </w:r>
      <w:r w:rsidRPr="008013DD">
        <w:rPr>
          <w:rFonts w:eastAsia="ＭＳ ゴシック" w:cs="ＭＳ ゴシック" w:hint="eastAsia"/>
          <w:color w:val="000000" w:themeColor="text1"/>
          <w:spacing w:val="2"/>
        </w:rPr>
        <w:t>ト協→全ト協】</w:t>
      </w: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経営改善相談申込書</w:t>
      </w:r>
    </w:p>
    <w:p w:rsidR="00823BCA" w:rsidRPr="008013DD" w:rsidRDefault="00823BCA">
      <w:pPr>
        <w:adjustRightInd/>
        <w:jc w:val="center"/>
        <w:rPr>
          <w:rFonts w:hAnsi="Times New Roman" w:cs="Times New Roman"/>
          <w:color w:val="000000" w:themeColor="text1"/>
          <w:spacing w:val="16"/>
        </w:rPr>
      </w:pPr>
      <w:r w:rsidRPr="008013DD">
        <w:rPr>
          <w:rFonts w:hint="eastAsia"/>
          <w:color w:val="000000" w:themeColor="text1"/>
        </w:rPr>
        <w:t>（ステップ２）</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公益社団法人　全日本トラック協会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w:t>
      </w:r>
      <w:r w:rsidR="00CF1B0F">
        <w:rPr>
          <w:rFonts w:hint="eastAsia"/>
          <w:color w:val="000000" w:themeColor="text1"/>
        </w:rPr>
        <w:t>坂　本　克　己</w:t>
      </w:r>
      <w:r w:rsidRPr="008013DD">
        <w:rPr>
          <w:rFonts w:hint="eastAsia"/>
          <w:color w:val="000000" w:themeColor="text1"/>
        </w:rPr>
        <w:t xml:space="preserve">　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会　長　</w:t>
      </w:r>
      <w:r w:rsidRPr="008013DD">
        <w:rPr>
          <w:color w:val="000000" w:themeColor="text1"/>
        </w:rPr>
        <w:t xml:space="preserve">  </w:t>
      </w:r>
      <w:r w:rsidR="000B4162" w:rsidRPr="008013DD">
        <w:rPr>
          <w:color w:val="000000" w:themeColor="text1"/>
        </w:rPr>
        <w:t xml:space="preserve">                 </w:t>
      </w:r>
      <w:r w:rsidR="000B4162" w:rsidRPr="008013DD">
        <w:rPr>
          <w:rFonts w:hint="eastAsia"/>
          <w:color w:val="000000" w:themeColor="text1"/>
        </w:rPr>
        <w:t xml:space="preserve">　印</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経営診断受診促進助成金交付要綱第１２条に基づき、経営改善相談を受けたく、下記のとおり申請いたします。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　１．</w:t>
      </w:r>
      <w:r w:rsidRPr="008013DD">
        <w:rPr>
          <w:rFonts w:hint="eastAsia"/>
          <w:color w:val="000000" w:themeColor="text1"/>
        </w:rPr>
        <w:t>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２．代表者名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３．所在地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４．電話番号</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５．連絡責任者名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６．連絡先電話番号</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７．中小企業診断士等名</w:t>
      </w:r>
      <w:r w:rsidRPr="008013DD">
        <w:rPr>
          <w:color w:val="000000" w:themeColor="text1"/>
        </w:rPr>
        <w:t xml:space="preserve"> </w:t>
      </w:r>
      <w:r w:rsidRPr="008013DD">
        <w:rPr>
          <w:rFonts w:hint="eastAsia"/>
          <w:color w:val="000000" w:themeColor="text1"/>
        </w:rPr>
        <w:t>：</w:t>
      </w:r>
    </w:p>
    <w:p w:rsidR="00823BCA" w:rsidRPr="008013DD" w:rsidRDefault="00823BCA">
      <w:pPr>
        <w:adjustRightInd/>
        <w:ind w:left="756" w:hanging="252"/>
        <w:rPr>
          <w:rFonts w:hAnsi="Times New Roman" w:cs="Times New Roman"/>
          <w:color w:val="000000" w:themeColor="text1"/>
          <w:spacing w:val="16"/>
        </w:rPr>
      </w:pPr>
      <w:r w:rsidRPr="008013DD">
        <w:rPr>
          <w:rFonts w:hint="eastAsia"/>
          <w:b/>
          <w:bCs/>
          <w:color w:val="000000" w:themeColor="text1"/>
          <w:sz w:val="21"/>
          <w:szCs w:val="21"/>
          <w:u w:val="single" w:color="000000"/>
        </w:rPr>
        <w:t>※「経営改善相談」を行う診断士は、経営診断を実施した者と同一とする。</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８．相談希望日　　　</w:t>
      </w:r>
      <w:r w:rsidRPr="008013DD">
        <w:rPr>
          <w:color w:val="000000" w:themeColor="text1"/>
        </w:rPr>
        <w:t xml:space="preserve"> </w:t>
      </w:r>
      <w:r w:rsidRPr="008013DD">
        <w:rPr>
          <w:rFonts w:hint="eastAsia"/>
          <w:color w:val="000000" w:themeColor="text1"/>
        </w:rPr>
        <w:t>：第一希望</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00C51C94">
        <w:rPr>
          <w:rFonts w:hint="eastAsia"/>
          <w:color w:val="000000" w:themeColor="text1"/>
        </w:rPr>
        <w:t xml:space="preserve">　　</w:t>
      </w:r>
      <w:r w:rsidRPr="008013DD">
        <w:rPr>
          <w:rFonts w:hint="eastAsia"/>
          <w:color w:val="000000" w:themeColor="text1"/>
        </w:rPr>
        <w:t xml:space="preserve">年　</w:t>
      </w:r>
      <w:r w:rsidRPr="008013DD">
        <w:rPr>
          <w:color w:val="000000" w:themeColor="text1"/>
        </w:rPr>
        <w:t xml:space="preserve"> </w:t>
      </w:r>
      <w:r w:rsidRPr="008013DD">
        <w:rPr>
          <w:rFonts w:hint="eastAsia"/>
          <w:color w:val="000000" w:themeColor="text1"/>
        </w:rPr>
        <w:t>月</w:t>
      </w:r>
      <w:r w:rsidRPr="008013DD">
        <w:rPr>
          <w:color w:val="000000" w:themeColor="text1"/>
        </w:rPr>
        <w:t xml:space="preserve"> </w:t>
      </w:r>
      <w:r w:rsidRPr="008013DD">
        <w:rPr>
          <w:rFonts w:hint="eastAsia"/>
          <w:color w:val="000000" w:themeColor="text1"/>
        </w:rPr>
        <w:t xml:space="preserve">　日（　　）</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：第二希望</w:t>
      </w:r>
      <w:r w:rsidRPr="008013DD">
        <w:rPr>
          <w:color w:val="000000" w:themeColor="text1"/>
        </w:rPr>
        <w:t xml:space="preserve"> </w:t>
      </w:r>
      <w:r w:rsidR="00C51C94">
        <w:rPr>
          <w:rFonts w:hint="eastAsia"/>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年　</w:t>
      </w:r>
      <w:r w:rsidRPr="008013DD">
        <w:rPr>
          <w:color w:val="000000" w:themeColor="text1"/>
        </w:rPr>
        <w:t xml:space="preserve"> </w:t>
      </w:r>
      <w:r w:rsidRPr="008013DD">
        <w:rPr>
          <w:rFonts w:hint="eastAsia"/>
          <w:color w:val="000000" w:themeColor="text1"/>
        </w:rPr>
        <w:t>月</w:t>
      </w:r>
      <w:r w:rsidRPr="008013DD">
        <w:rPr>
          <w:color w:val="000000" w:themeColor="text1"/>
        </w:rPr>
        <w:t xml:space="preserve"> </w:t>
      </w:r>
      <w:r w:rsidRPr="008013DD">
        <w:rPr>
          <w:rFonts w:hint="eastAsia"/>
          <w:color w:val="000000" w:themeColor="text1"/>
        </w:rPr>
        <w:t xml:space="preserve">　日（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b/>
          <w:bCs/>
          <w:color w:val="000000" w:themeColor="text1"/>
        </w:rPr>
        <w:t>・添付書類</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１．【様式７】の写し</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spacing w:line="366" w:lineRule="exact"/>
        <w:rPr>
          <w:rFonts w:hAnsi="Times New Roman" w:cs="Times New Roman"/>
          <w:color w:val="000000" w:themeColor="text1"/>
          <w:spacing w:val="16"/>
        </w:rPr>
      </w:pPr>
      <w:r w:rsidRPr="008013DD">
        <w:rPr>
          <w:rFonts w:hAnsi="Times New Roman" w:hint="eastAsia"/>
          <w:color w:val="000000" w:themeColor="text1"/>
          <w:spacing w:val="2"/>
          <w:sz w:val="24"/>
          <w:szCs w:val="24"/>
        </w:rPr>
        <w:t>様式９（第１３条関係）</w:t>
      </w:r>
      <w:r w:rsidRPr="008013DD">
        <w:rPr>
          <w:rFonts w:hint="eastAsia"/>
          <w:color w:val="000000" w:themeColor="text1"/>
          <w:spacing w:val="2"/>
          <w:sz w:val="24"/>
          <w:szCs w:val="24"/>
        </w:rPr>
        <w:t>【</w:t>
      </w:r>
      <w:r w:rsidR="00B81837" w:rsidRPr="008013DD">
        <w:rPr>
          <w:rFonts w:eastAsia="ＭＳ ゴシック" w:hAnsi="Times New Roman" w:cs="ＭＳ ゴシック" w:hint="eastAsia"/>
          <w:color w:val="000000" w:themeColor="text1"/>
          <w:spacing w:val="2"/>
          <w:sz w:val="24"/>
          <w:szCs w:val="24"/>
        </w:rPr>
        <w:t>全ト協→地方</w:t>
      </w:r>
      <w:r w:rsidRPr="008013DD">
        <w:rPr>
          <w:rFonts w:eastAsia="ＭＳ ゴシック" w:hAnsi="Times New Roman" w:cs="ＭＳ ゴシック" w:hint="eastAsia"/>
          <w:color w:val="000000" w:themeColor="text1"/>
          <w:spacing w:val="2"/>
          <w:sz w:val="24"/>
          <w:szCs w:val="24"/>
        </w:rPr>
        <w:t>ト協】</w:t>
      </w: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経営改善相談受付通知書</w:t>
      </w:r>
    </w:p>
    <w:p w:rsidR="00823BCA" w:rsidRPr="008013DD" w:rsidRDefault="00823BCA">
      <w:pPr>
        <w:adjustRightInd/>
        <w:jc w:val="center"/>
        <w:rPr>
          <w:rFonts w:hAnsi="Times New Roman" w:cs="Times New Roman"/>
          <w:color w:val="000000" w:themeColor="text1"/>
          <w:spacing w:val="16"/>
        </w:rPr>
      </w:pPr>
      <w:r w:rsidRPr="008013DD">
        <w:rPr>
          <w:rFonts w:hint="eastAsia"/>
          <w:color w:val="000000" w:themeColor="text1"/>
        </w:rPr>
        <w:t>（ステップ２）</w:t>
      </w:r>
    </w:p>
    <w:p w:rsidR="00823BCA" w:rsidRPr="008013DD" w:rsidRDefault="00823BCA">
      <w:pPr>
        <w:adjustRightInd/>
        <w:jc w:val="center"/>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w:t>
      </w:r>
      <w:r w:rsidRPr="008013DD">
        <w:rPr>
          <w:color w:val="000000" w:themeColor="text1"/>
        </w:rPr>
        <w:t xml:space="preserve">    </w:t>
      </w:r>
      <w:r w:rsidRPr="008013DD">
        <w:rPr>
          <w:rFonts w:hint="eastAsia"/>
          <w:color w:val="000000" w:themeColor="text1"/>
        </w:rPr>
        <w:t>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jc w:val="right"/>
        <w:rPr>
          <w:rFonts w:hAnsi="Times New Roman" w:cs="Times New Roman"/>
          <w:color w:val="000000" w:themeColor="text1"/>
          <w:spacing w:val="16"/>
        </w:rPr>
      </w:pPr>
      <w:r w:rsidRPr="008013DD">
        <w:rPr>
          <w:rFonts w:hint="eastAsia"/>
          <w:color w:val="000000" w:themeColor="text1"/>
        </w:rPr>
        <w:t>公益社団法人　全日本トラック協会</w:t>
      </w:r>
    </w:p>
    <w:p w:rsidR="00823BCA" w:rsidRPr="008013DD" w:rsidRDefault="00823BCA">
      <w:pPr>
        <w:adjustRightInd/>
        <w:jc w:val="right"/>
        <w:rPr>
          <w:rFonts w:hAnsi="Times New Roman" w:cs="Times New Roman"/>
          <w:color w:val="000000" w:themeColor="text1"/>
          <w:spacing w:val="16"/>
        </w:rPr>
      </w:pPr>
      <w:r w:rsidRPr="008013DD">
        <w:rPr>
          <w:rFonts w:hint="eastAsia"/>
          <w:color w:val="000000" w:themeColor="text1"/>
        </w:rPr>
        <w:t xml:space="preserve">会　長　　</w:t>
      </w:r>
      <w:r w:rsidR="00CF1B0F">
        <w:rPr>
          <w:rFonts w:hint="eastAsia"/>
          <w:color w:val="000000" w:themeColor="text1"/>
        </w:rPr>
        <w:t>坂　本　克　己</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C51C94">
      <w:pPr>
        <w:adjustRightInd/>
        <w:rPr>
          <w:rFonts w:hAnsi="Times New Roman" w:cs="Times New Roman"/>
          <w:color w:val="000000" w:themeColor="text1"/>
          <w:spacing w:val="16"/>
        </w:rPr>
      </w:pPr>
      <w:r>
        <w:rPr>
          <w:rFonts w:hint="eastAsia"/>
          <w:color w:val="000000" w:themeColor="text1"/>
        </w:rPr>
        <w:t xml:space="preserve">　　　　</w:t>
      </w:r>
      <w:r w:rsidR="00823BCA" w:rsidRPr="008013DD">
        <w:rPr>
          <w:rFonts w:hint="eastAsia"/>
          <w:color w:val="000000" w:themeColor="text1"/>
        </w:rPr>
        <w:t xml:space="preserve">　　年　　月　　日付けで申請のあった「経営改善相談申請書」については、下記の通り受け付けましたので通知いたします。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　１．</w:t>
      </w:r>
      <w:r w:rsidRPr="008013DD">
        <w:rPr>
          <w:rFonts w:hint="eastAsia"/>
          <w:color w:val="000000" w:themeColor="text1"/>
        </w:rPr>
        <w:t>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２．代表者名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３．所在地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４．中小企業診断士等名</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５．相談日　　　　　　</w:t>
      </w:r>
      <w:r w:rsidRPr="008013DD">
        <w:rPr>
          <w:color w:val="000000" w:themeColor="text1"/>
        </w:rPr>
        <w:t xml:space="preserve"> </w:t>
      </w:r>
      <w:r w:rsidR="00C51C94">
        <w:rPr>
          <w:rFonts w:hint="eastAsia"/>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年　</w:t>
      </w:r>
      <w:r w:rsidRPr="008013DD">
        <w:rPr>
          <w:color w:val="000000" w:themeColor="text1"/>
        </w:rPr>
        <w:t xml:space="preserve"> </w:t>
      </w:r>
      <w:r w:rsidRPr="008013DD">
        <w:rPr>
          <w:rFonts w:hint="eastAsia"/>
          <w:color w:val="000000" w:themeColor="text1"/>
        </w:rPr>
        <w:t>月</w:t>
      </w:r>
      <w:r w:rsidRPr="008013DD">
        <w:rPr>
          <w:color w:val="000000" w:themeColor="text1"/>
        </w:rPr>
        <w:t xml:space="preserve"> </w:t>
      </w:r>
      <w:r w:rsidRPr="008013DD">
        <w:rPr>
          <w:rFonts w:hint="eastAsia"/>
          <w:color w:val="000000" w:themeColor="text1"/>
        </w:rPr>
        <w:t xml:space="preserve">　日（　　）</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spacing w:line="366" w:lineRule="exact"/>
        <w:rPr>
          <w:rFonts w:hAnsi="Times New Roman" w:cs="Times New Roman"/>
          <w:color w:val="000000" w:themeColor="text1"/>
          <w:spacing w:val="16"/>
        </w:rPr>
      </w:pPr>
      <w:r w:rsidRPr="008013DD">
        <w:rPr>
          <w:rFonts w:hAnsi="Times New Roman" w:hint="eastAsia"/>
          <w:color w:val="000000" w:themeColor="text1"/>
          <w:spacing w:val="2"/>
          <w:sz w:val="24"/>
          <w:szCs w:val="24"/>
        </w:rPr>
        <w:t>様式１０（第１３条関係）</w:t>
      </w:r>
      <w:r w:rsidRPr="008013DD">
        <w:rPr>
          <w:rFonts w:hint="eastAsia"/>
          <w:color w:val="000000" w:themeColor="text1"/>
          <w:spacing w:val="2"/>
          <w:sz w:val="24"/>
          <w:szCs w:val="24"/>
        </w:rPr>
        <w:t>【</w:t>
      </w:r>
      <w:r w:rsidR="00B81837" w:rsidRPr="008013DD">
        <w:rPr>
          <w:rFonts w:eastAsia="ＭＳ ゴシック" w:hAnsi="Times New Roman" w:cs="ＭＳ ゴシック" w:hint="eastAsia"/>
          <w:color w:val="000000" w:themeColor="text1"/>
          <w:spacing w:val="2"/>
          <w:sz w:val="24"/>
          <w:szCs w:val="24"/>
        </w:rPr>
        <w:t>地方</w:t>
      </w:r>
      <w:r w:rsidRPr="008013DD">
        <w:rPr>
          <w:rFonts w:eastAsia="ＭＳ ゴシック" w:hAnsi="Times New Roman" w:cs="ＭＳ ゴシック" w:hint="eastAsia"/>
          <w:color w:val="000000" w:themeColor="text1"/>
          <w:spacing w:val="2"/>
          <w:sz w:val="24"/>
          <w:szCs w:val="24"/>
        </w:rPr>
        <w:t>ト協→事業者】</w:t>
      </w: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経営改善相談受付通知書</w:t>
      </w:r>
    </w:p>
    <w:p w:rsidR="00823BCA" w:rsidRPr="008013DD" w:rsidRDefault="00823BCA">
      <w:pPr>
        <w:adjustRightInd/>
        <w:jc w:val="center"/>
        <w:rPr>
          <w:rFonts w:hAnsi="Times New Roman" w:cs="Times New Roman"/>
          <w:color w:val="000000" w:themeColor="text1"/>
          <w:spacing w:val="16"/>
        </w:rPr>
      </w:pPr>
      <w:r w:rsidRPr="008013DD">
        <w:rPr>
          <w:rFonts w:hint="eastAsia"/>
          <w:color w:val="000000" w:themeColor="text1"/>
        </w:rPr>
        <w:t>（ステップ２）</w:t>
      </w:r>
    </w:p>
    <w:p w:rsidR="00823BCA" w:rsidRPr="008013DD" w:rsidRDefault="00823BCA">
      <w:pPr>
        <w:adjustRightInd/>
        <w:jc w:val="center"/>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w:t>
      </w:r>
      <w:r w:rsidRPr="008013DD">
        <w:rPr>
          <w:color w:val="000000" w:themeColor="text1"/>
        </w:rPr>
        <w:t xml:space="preserve">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C51C94">
      <w:pPr>
        <w:adjustRightInd/>
        <w:rPr>
          <w:rFonts w:hAnsi="Times New Roman" w:cs="Times New Roman"/>
          <w:color w:val="000000" w:themeColor="text1"/>
          <w:spacing w:val="16"/>
        </w:rPr>
      </w:pPr>
      <w:r>
        <w:rPr>
          <w:rFonts w:hint="eastAsia"/>
          <w:color w:val="000000" w:themeColor="text1"/>
        </w:rPr>
        <w:t xml:space="preserve">　　　　</w:t>
      </w:r>
      <w:r w:rsidR="00823BCA" w:rsidRPr="008013DD">
        <w:rPr>
          <w:rFonts w:hint="eastAsia"/>
          <w:color w:val="000000" w:themeColor="text1"/>
        </w:rPr>
        <w:t xml:space="preserve">　　年　　月　　日付けで申請のあった「経営改善相談申請書」については、下記の通り受け付けましたので通知いたします。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　１．</w:t>
      </w:r>
      <w:r w:rsidRPr="008013DD">
        <w:rPr>
          <w:rFonts w:hint="eastAsia"/>
          <w:color w:val="000000" w:themeColor="text1"/>
        </w:rPr>
        <w:t>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２．代表者名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３．所在地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４．中小企業診断士等名</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５．相談日　　　　　　</w:t>
      </w:r>
      <w:r w:rsidRPr="008013DD">
        <w:rPr>
          <w:color w:val="000000" w:themeColor="text1"/>
        </w:rPr>
        <w:t xml:space="preserve"> </w:t>
      </w:r>
      <w:r w:rsidR="00C51C94">
        <w:rPr>
          <w:rFonts w:hint="eastAsia"/>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年　</w:t>
      </w:r>
      <w:r w:rsidRPr="008013DD">
        <w:rPr>
          <w:color w:val="000000" w:themeColor="text1"/>
        </w:rPr>
        <w:t xml:space="preserve"> </w:t>
      </w:r>
      <w:r w:rsidRPr="008013DD">
        <w:rPr>
          <w:rFonts w:hint="eastAsia"/>
          <w:color w:val="000000" w:themeColor="text1"/>
        </w:rPr>
        <w:t>月</w:t>
      </w:r>
      <w:r w:rsidRPr="008013DD">
        <w:rPr>
          <w:color w:val="000000" w:themeColor="text1"/>
        </w:rPr>
        <w:t xml:space="preserve"> </w:t>
      </w:r>
      <w:r w:rsidRPr="008013DD">
        <w:rPr>
          <w:rFonts w:hint="eastAsia"/>
          <w:color w:val="000000" w:themeColor="text1"/>
        </w:rPr>
        <w:t xml:space="preserve">　日（　　）</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outlineLvl w:val="0"/>
        <w:rPr>
          <w:color w:val="000000" w:themeColor="text1"/>
          <w:spacing w:val="16"/>
          <w:sz w:val="22"/>
          <w:szCs w:val="22"/>
        </w:rPr>
      </w:pPr>
    </w:p>
    <w:p w:rsidR="00823BCA" w:rsidRPr="008013DD" w:rsidRDefault="00823BCA">
      <w:pPr>
        <w:adjustRightInd/>
        <w:spacing w:line="366" w:lineRule="exact"/>
        <w:rPr>
          <w:rFonts w:hAnsi="Times New Roman" w:cs="Times New Roman"/>
          <w:color w:val="000000" w:themeColor="text1"/>
          <w:spacing w:val="16"/>
        </w:rPr>
      </w:pPr>
      <w:r w:rsidRPr="008013DD">
        <w:rPr>
          <w:rFonts w:hAnsi="Times New Roman" w:hint="eastAsia"/>
          <w:color w:val="000000" w:themeColor="text1"/>
          <w:spacing w:val="2"/>
          <w:sz w:val="24"/>
          <w:szCs w:val="24"/>
        </w:rPr>
        <w:t>様式１１</w:t>
      </w:r>
      <w:r w:rsidRPr="008013DD">
        <w:rPr>
          <w:color w:val="000000" w:themeColor="text1"/>
          <w:sz w:val="24"/>
          <w:szCs w:val="24"/>
        </w:rPr>
        <w:t xml:space="preserve"> </w:t>
      </w:r>
      <w:r w:rsidRPr="008013DD">
        <w:rPr>
          <w:rFonts w:hAnsi="Times New Roman" w:hint="eastAsia"/>
          <w:color w:val="000000" w:themeColor="text1"/>
          <w:spacing w:val="2"/>
          <w:sz w:val="24"/>
          <w:szCs w:val="24"/>
        </w:rPr>
        <w:t>（第１４条関係）</w:t>
      </w:r>
      <w:r w:rsidR="00B81837" w:rsidRPr="008013DD">
        <w:rPr>
          <w:rFonts w:eastAsia="ＭＳ ゴシック" w:hAnsi="Times New Roman" w:cs="ＭＳ ゴシック" w:hint="eastAsia"/>
          <w:color w:val="000000" w:themeColor="text1"/>
          <w:spacing w:val="2"/>
          <w:sz w:val="24"/>
          <w:szCs w:val="24"/>
        </w:rPr>
        <w:t>【事業者→地方</w:t>
      </w:r>
      <w:r w:rsidRPr="008013DD">
        <w:rPr>
          <w:rFonts w:eastAsia="ＭＳ ゴシック" w:hAnsi="Times New Roman" w:cs="ＭＳ ゴシック" w:hint="eastAsia"/>
          <w:color w:val="000000" w:themeColor="text1"/>
          <w:spacing w:val="2"/>
          <w:sz w:val="24"/>
          <w:szCs w:val="24"/>
        </w:rPr>
        <w:t>ト協】</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C51C94">
      <w:pPr>
        <w:pStyle w:val="a3"/>
        <w:kinsoku/>
        <w:overflowPunct/>
        <w:autoSpaceDE/>
        <w:autoSpaceDN/>
        <w:adjustRightInd/>
        <w:jc w:val="right"/>
        <w:outlineLvl w:val="0"/>
        <w:rPr>
          <w:color w:val="000000" w:themeColor="text1"/>
          <w:spacing w:val="16"/>
          <w:sz w:val="22"/>
          <w:szCs w:val="22"/>
        </w:rPr>
      </w:pPr>
      <w:r>
        <w:rPr>
          <w:rFonts w:hAnsi="ＭＳ 明朝" w:cs="ＭＳ 明朝" w:hint="eastAsia"/>
          <w:color w:val="000000" w:themeColor="text1"/>
          <w:sz w:val="22"/>
          <w:szCs w:val="22"/>
        </w:rPr>
        <w:t xml:space="preserve">　</w:t>
      </w:r>
      <w:r w:rsidR="00823BCA" w:rsidRPr="008013DD">
        <w:rPr>
          <w:rFonts w:hAnsi="ＭＳ 明朝" w:cs="ＭＳ 明朝" w:hint="eastAsia"/>
          <w:color w:val="000000" w:themeColor="text1"/>
          <w:sz w:val="22"/>
          <w:szCs w:val="22"/>
        </w:rPr>
        <w:t xml:space="preserve">　　年　　月　　日</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経営改善相談助成金交付請求書</w:t>
      </w:r>
    </w:p>
    <w:p w:rsidR="00823BCA" w:rsidRPr="008013DD" w:rsidRDefault="00823BCA">
      <w:pPr>
        <w:adjustRightInd/>
        <w:jc w:val="center"/>
        <w:rPr>
          <w:rFonts w:hAnsi="Times New Roman" w:cs="Times New Roman"/>
          <w:color w:val="000000" w:themeColor="text1"/>
          <w:spacing w:val="16"/>
        </w:rPr>
      </w:pPr>
      <w:r w:rsidRPr="008013DD">
        <w:rPr>
          <w:rFonts w:hint="eastAsia"/>
          <w:color w:val="000000" w:themeColor="text1"/>
        </w:rPr>
        <w:t>（ステップ２）</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申請者</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代表者　</w:t>
      </w:r>
      <w:r w:rsidRPr="008013DD">
        <w:rPr>
          <w:color w:val="000000" w:themeColor="text1"/>
        </w:rPr>
        <w:t xml:space="preserve">                    </w:t>
      </w:r>
      <w:r w:rsidR="000B4162" w:rsidRPr="008013DD">
        <w:rPr>
          <w:rFonts w:ascii="JustUnitMarkG" w:hAnsi="JustUnitMarkG" w:cs="JustUnitMarkG" w:hint="eastAsia"/>
          <w:color w:val="000000" w:themeColor="text1"/>
        </w:rPr>
        <w:t>印</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経営診断受診促進助成金交付要綱第１４条に基づき、助成金の交付について、下記の通り請求します。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１．助成金額　　　　　　</w:t>
      </w:r>
      <w:r w:rsidRPr="008013DD">
        <w:rPr>
          <w:color w:val="000000" w:themeColor="text1"/>
        </w:rPr>
        <w:t xml:space="preserve">  </w:t>
      </w:r>
      <w:r w:rsidRPr="008013DD">
        <w:rPr>
          <w:rFonts w:hAnsi="Times New Roman"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２．事業者名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３．代表者名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４．所在地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５．電話番号</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６．振込先口座</w:t>
      </w:r>
      <w:r w:rsidRPr="008013DD">
        <w:rPr>
          <w:color w:val="000000" w:themeColor="text1"/>
        </w:rPr>
        <w:t xml:space="preserve">  </w:t>
      </w:r>
      <w:r w:rsidRPr="008013DD">
        <w:rPr>
          <w:rFonts w:hint="eastAsia"/>
          <w:color w:val="000000" w:themeColor="text1"/>
        </w:rPr>
        <w:t xml:space="preserve">　銀</w:t>
      </w:r>
      <w:r w:rsidRPr="008013DD">
        <w:rPr>
          <w:color w:val="000000" w:themeColor="text1"/>
        </w:rPr>
        <w:t xml:space="preserve"> </w:t>
      </w:r>
      <w:r w:rsidRPr="008013DD">
        <w:rPr>
          <w:rFonts w:hint="eastAsia"/>
          <w:color w:val="000000" w:themeColor="text1"/>
        </w:rPr>
        <w:t>行</w:t>
      </w:r>
      <w:r w:rsidRPr="008013DD">
        <w:rPr>
          <w:color w:val="000000" w:themeColor="text1"/>
        </w:rPr>
        <w:t xml:space="preserve"> </w:t>
      </w:r>
      <w:r w:rsidRPr="008013DD">
        <w:rPr>
          <w:rFonts w:hint="eastAsia"/>
          <w:color w:val="000000" w:themeColor="text1"/>
        </w:rPr>
        <w:t>名：</w:t>
      </w:r>
      <w:r w:rsidRPr="008013DD">
        <w:rPr>
          <w:color w:val="000000" w:themeColor="text1"/>
        </w:rPr>
        <w:t xml:space="preserve">           </w:t>
      </w:r>
      <w:r w:rsidRPr="008013DD">
        <w:rPr>
          <w:rFonts w:hint="eastAsia"/>
          <w:color w:val="000000" w:themeColor="text1"/>
        </w:rPr>
        <w:t>銀行・信用金庫</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支</w:t>
      </w:r>
      <w:r w:rsidRPr="008013DD">
        <w:rPr>
          <w:color w:val="000000" w:themeColor="text1"/>
        </w:rPr>
        <w:t xml:space="preserve"> </w:t>
      </w:r>
      <w:r w:rsidRPr="008013DD">
        <w:rPr>
          <w:rFonts w:hint="eastAsia"/>
          <w:color w:val="000000" w:themeColor="text1"/>
        </w:rPr>
        <w:t>店</w:t>
      </w:r>
      <w:r w:rsidRPr="008013DD">
        <w:rPr>
          <w:color w:val="000000" w:themeColor="text1"/>
        </w:rPr>
        <w:t xml:space="preserve"> </w:t>
      </w:r>
      <w:r w:rsidRPr="008013DD">
        <w:rPr>
          <w:rFonts w:hint="eastAsia"/>
          <w:color w:val="000000" w:themeColor="text1"/>
        </w:rPr>
        <w:t>名：</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預　　金：普通・当座</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口座番号：</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口座名義：　　　　　　　　　　　</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b/>
          <w:bCs/>
          <w:color w:val="000000" w:themeColor="text1"/>
        </w:rPr>
        <w:t>・添付書類</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１．診断費用を振り込んだ際の振込明細書（領収書）または領収書の写し</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２．中小企業診断士等が作成した経営改善相談実施記録</w:t>
      </w:r>
      <w:r w:rsidRPr="008013DD">
        <w:rPr>
          <w:b/>
          <w:bCs/>
          <w:color w:val="000000" w:themeColor="text1"/>
        </w:rPr>
        <w:t>(</w:t>
      </w:r>
      <w:r w:rsidRPr="008013DD">
        <w:rPr>
          <w:rFonts w:hint="eastAsia"/>
          <w:b/>
          <w:bCs/>
          <w:color w:val="000000" w:themeColor="text1"/>
        </w:rPr>
        <w:t>任意様式</w:t>
      </w:r>
      <w:r w:rsidRPr="008013DD">
        <w:rPr>
          <w:b/>
          <w:bCs/>
          <w:color w:val="000000" w:themeColor="text1"/>
        </w:rPr>
        <w:t>)</w:t>
      </w:r>
    </w:p>
    <w:p w:rsidR="00823BCA" w:rsidRPr="008013DD" w:rsidRDefault="00711B69" w:rsidP="00711B69">
      <w:pPr>
        <w:adjustRightInd/>
        <w:ind w:firstLineChars="100" w:firstLine="253"/>
        <w:rPr>
          <w:rFonts w:hAnsi="Times New Roman" w:cs="Times New Roman"/>
          <w:color w:val="000000" w:themeColor="text1"/>
          <w:spacing w:val="16"/>
        </w:rPr>
      </w:pPr>
      <w:r w:rsidRPr="008013DD">
        <w:rPr>
          <w:rFonts w:hint="eastAsia"/>
          <w:b/>
          <w:bCs/>
          <w:color w:val="000000" w:themeColor="text1"/>
        </w:rPr>
        <w:t>３．経営改善相談</w:t>
      </w:r>
      <w:r w:rsidR="007E2BA7" w:rsidRPr="008013DD">
        <w:rPr>
          <w:rFonts w:hint="eastAsia"/>
          <w:b/>
          <w:bCs/>
          <w:color w:val="000000" w:themeColor="text1"/>
        </w:rPr>
        <w:t>（ステップ２）</w:t>
      </w:r>
      <w:r w:rsidRPr="008013DD">
        <w:rPr>
          <w:rFonts w:hint="eastAsia"/>
          <w:b/>
          <w:bCs/>
          <w:color w:val="000000" w:themeColor="text1"/>
        </w:rPr>
        <w:t>受診後調査票</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spacing w:line="366" w:lineRule="exact"/>
        <w:rPr>
          <w:rFonts w:hAnsi="Times New Roman" w:cs="Times New Roman"/>
          <w:color w:val="000000" w:themeColor="text1"/>
          <w:spacing w:val="16"/>
        </w:rPr>
      </w:pPr>
      <w:r w:rsidRPr="008013DD">
        <w:rPr>
          <w:rFonts w:hAnsi="Times New Roman" w:hint="eastAsia"/>
          <w:color w:val="000000" w:themeColor="text1"/>
          <w:spacing w:val="2"/>
          <w:sz w:val="24"/>
          <w:szCs w:val="24"/>
        </w:rPr>
        <w:t>様式１２</w:t>
      </w:r>
      <w:r w:rsidRPr="008013DD">
        <w:rPr>
          <w:color w:val="000000" w:themeColor="text1"/>
          <w:sz w:val="24"/>
          <w:szCs w:val="24"/>
        </w:rPr>
        <w:t xml:space="preserve"> </w:t>
      </w:r>
      <w:r w:rsidRPr="008013DD">
        <w:rPr>
          <w:rFonts w:hAnsi="Times New Roman" w:hint="eastAsia"/>
          <w:color w:val="000000" w:themeColor="text1"/>
          <w:spacing w:val="2"/>
          <w:sz w:val="24"/>
          <w:szCs w:val="24"/>
        </w:rPr>
        <w:t>（第１４条関係）</w:t>
      </w:r>
      <w:r w:rsidRPr="008013DD">
        <w:rPr>
          <w:rFonts w:hint="eastAsia"/>
          <w:color w:val="000000" w:themeColor="text1"/>
          <w:spacing w:val="2"/>
          <w:sz w:val="24"/>
          <w:szCs w:val="24"/>
        </w:rPr>
        <w:t>【</w:t>
      </w:r>
      <w:r w:rsidR="00B81837" w:rsidRPr="008013DD">
        <w:rPr>
          <w:rFonts w:eastAsia="ＭＳ ゴシック" w:hAnsi="Times New Roman" w:cs="ＭＳ ゴシック" w:hint="eastAsia"/>
          <w:color w:val="000000" w:themeColor="text1"/>
          <w:spacing w:val="2"/>
          <w:sz w:val="24"/>
          <w:szCs w:val="24"/>
        </w:rPr>
        <w:t>地方</w:t>
      </w:r>
      <w:r w:rsidRPr="008013DD">
        <w:rPr>
          <w:rFonts w:eastAsia="ＭＳ ゴシック" w:hAnsi="Times New Roman" w:cs="ＭＳ ゴシック" w:hint="eastAsia"/>
          <w:color w:val="000000" w:themeColor="text1"/>
          <w:spacing w:val="2"/>
          <w:sz w:val="24"/>
          <w:szCs w:val="24"/>
        </w:rPr>
        <w:t>ト協→全ト協】</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C51C94">
      <w:pPr>
        <w:pStyle w:val="a3"/>
        <w:kinsoku/>
        <w:overflowPunct/>
        <w:autoSpaceDE/>
        <w:autoSpaceDN/>
        <w:adjustRightInd/>
        <w:jc w:val="right"/>
        <w:outlineLvl w:val="0"/>
        <w:rPr>
          <w:color w:val="000000" w:themeColor="text1"/>
          <w:spacing w:val="16"/>
          <w:sz w:val="22"/>
          <w:szCs w:val="22"/>
        </w:rPr>
      </w:pPr>
      <w:r>
        <w:rPr>
          <w:rFonts w:hAnsi="ＭＳ 明朝" w:cs="ＭＳ 明朝" w:hint="eastAsia"/>
          <w:color w:val="000000" w:themeColor="text1"/>
          <w:sz w:val="22"/>
          <w:szCs w:val="22"/>
        </w:rPr>
        <w:t xml:space="preserve">　</w:t>
      </w:r>
      <w:r w:rsidR="00823BCA" w:rsidRPr="008013DD">
        <w:rPr>
          <w:rFonts w:hAnsi="ＭＳ 明朝" w:cs="ＭＳ 明朝" w:hint="eastAsia"/>
          <w:color w:val="000000" w:themeColor="text1"/>
          <w:sz w:val="22"/>
          <w:szCs w:val="22"/>
        </w:rPr>
        <w:t xml:space="preserve">　　年　　月　　日</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経営改善相談助成金交付申請書</w:t>
      </w:r>
    </w:p>
    <w:p w:rsidR="00823BCA" w:rsidRPr="008013DD" w:rsidRDefault="00823BCA">
      <w:pPr>
        <w:adjustRightInd/>
        <w:jc w:val="center"/>
        <w:rPr>
          <w:rFonts w:hAnsi="Times New Roman" w:cs="Times New Roman"/>
          <w:color w:val="000000" w:themeColor="text1"/>
          <w:spacing w:val="16"/>
        </w:rPr>
      </w:pPr>
      <w:r w:rsidRPr="008013DD">
        <w:rPr>
          <w:rFonts w:hint="eastAsia"/>
          <w:color w:val="000000" w:themeColor="text1"/>
        </w:rPr>
        <w:t>（ステップ２）</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公益社団法人　全日本トラック協会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w:t>
      </w:r>
      <w:r w:rsidR="00CF1B0F">
        <w:rPr>
          <w:rFonts w:hint="eastAsia"/>
          <w:color w:val="000000" w:themeColor="text1"/>
        </w:rPr>
        <w:t>坂　本　克　己</w:t>
      </w:r>
      <w:r w:rsidRPr="008013DD">
        <w:rPr>
          <w:rFonts w:hint="eastAsia"/>
          <w:color w:val="000000" w:themeColor="text1"/>
        </w:rPr>
        <w:t xml:space="preserve">　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会　長</w:t>
      </w:r>
      <w:r w:rsidRPr="008013DD">
        <w:rPr>
          <w:color w:val="000000" w:themeColor="text1"/>
        </w:rPr>
        <w:t xml:space="preserve">                     </w:t>
      </w:r>
      <w:r w:rsidR="000B4162" w:rsidRPr="008013DD">
        <w:rPr>
          <w:rFonts w:ascii="JustUnitMarkG" w:hAnsi="JustUnitMarkG" w:cs="JustUnitMarkG" w:hint="eastAsia"/>
          <w:color w:val="000000" w:themeColor="text1"/>
        </w:rPr>
        <w:t>印</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経営診断受診促進助成金交付要綱第１４条第２項に基づき、助成金の交付について、下記の通り申請します。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 xml:space="preserve">１．助成金額　　　　　　</w:t>
      </w:r>
      <w:r w:rsidRPr="008013DD">
        <w:rPr>
          <w:color w:val="000000" w:themeColor="text1"/>
        </w:rPr>
        <w:t xml:space="preserve">  </w:t>
      </w:r>
      <w:r w:rsidRPr="008013DD">
        <w:rPr>
          <w:rFonts w:hAnsi="Times New Roman"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２．事業者名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３．代表者名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４．所在地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５．電話番号</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６．振込先口座</w:t>
      </w:r>
      <w:r w:rsidRPr="008013DD">
        <w:rPr>
          <w:color w:val="000000" w:themeColor="text1"/>
        </w:rPr>
        <w:t xml:space="preserve">  </w:t>
      </w:r>
      <w:r w:rsidRPr="008013DD">
        <w:rPr>
          <w:rFonts w:hint="eastAsia"/>
          <w:color w:val="000000" w:themeColor="text1"/>
        </w:rPr>
        <w:t xml:space="preserve">　銀</w:t>
      </w:r>
      <w:r w:rsidRPr="008013DD">
        <w:rPr>
          <w:color w:val="000000" w:themeColor="text1"/>
        </w:rPr>
        <w:t xml:space="preserve"> </w:t>
      </w:r>
      <w:r w:rsidRPr="008013DD">
        <w:rPr>
          <w:rFonts w:hint="eastAsia"/>
          <w:color w:val="000000" w:themeColor="text1"/>
        </w:rPr>
        <w:t>行</w:t>
      </w:r>
      <w:r w:rsidRPr="008013DD">
        <w:rPr>
          <w:color w:val="000000" w:themeColor="text1"/>
        </w:rPr>
        <w:t xml:space="preserve"> </w:t>
      </w:r>
      <w:r w:rsidRPr="008013DD">
        <w:rPr>
          <w:rFonts w:hint="eastAsia"/>
          <w:color w:val="000000" w:themeColor="text1"/>
        </w:rPr>
        <w:t>名：</w:t>
      </w:r>
      <w:r w:rsidRPr="008013DD">
        <w:rPr>
          <w:color w:val="000000" w:themeColor="text1"/>
        </w:rPr>
        <w:t xml:space="preserve">           </w:t>
      </w:r>
      <w:r w:rsidRPr="008013DD">
        <w:rPr>
          <w:rFonts w:hint="eastAsia"/>
          <w:color w:val="000000" w:themeColor="text1"/>
        </w:rPr>
        <w:t>銀行・信用金庫</w:t>
      </w: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支</w:t>
      </w:r>
      <w:r w:rsidRPr="008013DD">
        <w:rPr>
          <w:color w:val="000000" w:themeColor="text1"/>
        </w:rPr>
        <w:t xml:space="preserve"> </w:t>
      </w:r>
      <w:r w:rsidRPr="008013DD">
        <w:rPr>
          <w:rFonts w:hint="eastAsia"/>
          <w:color w:val="000000" w:themeColor="text1"/>
        </w:rPr>
        <w:t>店</w:t>
      </w:r>
      <w:r w:rsidRPr="008013DD">
        <w:rPr>
          <w:color w:val="000000" w:themeColor="text1"/>
        </w:rPr>
        <w:t xml:space="preserve"> </w:t>
      </w:r>
      <w:r w:rsidRPr="008013DD">
        <w:rPr>
          <w:rFonts w:hint="eastAsia"/>
          <w:color w:val="000000" w:themeColor="text1"/>
        </w:rPr>
        <w:t>名：</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預　　金：普通・当座</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口座番号：</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口座名義：</w:t>
      </w:r>
      <w:r w:rsidR="00576E22" w:rsidRPr="008013DD">
        <w:rPr>
          <w:rFonts w:hint="eastAsia"/>
          <w:color w:val="000000" w:themeColor="text1"/>
        </w:rPr>
        <w:t xml:space="preserve">　　　　　　</w:t>
      </w: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b/>
          <w:bCs/>
          <w:color w:val="000000" w:themeColor="text1"/>
        </w:rPr>
        <w:t>・添付書類</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１．【様式１１】の写し</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２．診断費用を振り込んだ際の振込明細書（領収書）または領収書の写し</w:t>
      </w:r>
    </w:p>
    <w:p w:rsidR="00823BCA" w:rsidRPr="008013DD" w:rsidRDefault="00823BCA">
      <w:pPr>
        <w:adjustRightInd/>
        <w:ind w:firstLine="252"/>
        <w:rPr>
          <w:rFonts w:hAnsi="Times New Roman" w:cs="Times New Roman"/>
          <w:color w:val="000000" w:themeColor="text1"/>
          <w:spacing w:val="16"/>
        </w:rPr>
      </w:pPr>
      <w:r w:rsidRPr="008013DD">
        <w:rPr>
          <w:rFonts w:hint="eastAsia"/>
          <w:b/>
          <w:bCs/>
          <w:color w:val="000000" w:themeColor="text1"/>
        </w:rPr>
        <w:t>３．中小企業診断士等が作成した経営改善相談実施記録</w:t>
      </w:r>
      <w:r w:rsidRPr="008013DD">
        <w:rPr>
          <w:b/>
          <w:bCs/>
          <w:color w:val="000000" w:themeColor="text1"/>
        </w:rPr>
        <w:t>(</w:t>
      </w:r>
      <w:r w:rsidRPr="008013DD">
        <w:rPr>
          <w:rFonts w:hint="eastAsia"/>
          <w:b/>
          <w:bCs/>
          <w:color w:val="000000" w:themeColor="text1"/>
        </w:rPr>
        <w:t>任意様式</w:t>
      </w:r>
      <w:r w:rsidRPr="008013DD">
        <w:rPr>
          <w:b/>
          <w:bCs/>
          <w:color w:val="000000" w:themeColor="text1"/>
        </w:rPr>
        <w:t>)</w:t>
      </w:r>
      <w:r w:rsidRPr="008013DD">
        <w:rPr>
          <w:rFonts w:hint="eastAsia"/>
          <w:b/>
          <w:bCs/>
          <w:color w:val="000000" w:themeColor="text1"/>
        </w:rPr>
        <w:t>の写し</w:t>
      </w:r>
    </w:p>
    <w:p w:rsidR="00711B69" w:rsidRPr="008013DD" w:rsidRDefault="00711B69" w:rsidP="00711B69">
      <w:pPr>
        <w:adjustRightInd/>
        <w:ind w:firstLineChars="100" w:firstLine="253"/>
        <w:rPr>
          <w:rFonts w:hAnsi="Times New Roman" w:cs="Times New Roman"/>
          <w:color w:val="000000" w:themeColor="text1"/>
          <w:spacing w:val="16"/>
        </w:rPr>
      </w:pPr>
      <w:r w:rsidRPr="008013DD">
        <w:rPr>
          <w:rFonts w:hint="eastAsia"/>
          <w:b/>
          <w:bCs/>
          <w:color w:val="000000" w:themeColor="text1"/>
        </w:rPr>
        <w:t>４．経営改善相談</w:t>
      </w:r>
      <w:r w:rsidR="007E2BA7" w:rsidRPr="008013DD">
        <w:rPr>
          <w:rFonts w:hint="eastAsia"/>
          <w:b/>
          <w:bCs/>
          <w:color w:val="000000" w:themeColor="text1"/>
        </w:rPr>
        <w:t>（ステップ２）</w:t>
      </w:r>
      <w:r w:rsidRPr="008013DD">
        <w:rPr>
          <w:rFonts w:hint="eastAsia"/>
          <w:b/>
          <w:bCs/>
          <w:color w:val="000000" w:themeColor="text1"/>
        </w:rPr>
        <w:t>受診後調査票</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spacing w:line="366" w:lineRule="exact"/>
        <w:outlineLvl w:val="0"/>
        <w:rPr>
          <w:color w:val="000000" w:themeColor="text1"/>
          <w:spacing w:val="16"/>
          <w:sz w:val="22"/>
          <w:szCs w:val="22"/>
        </w:rPr>
      </w:pPr>
      <w:r w:rsidRPr="008013DD">
        <w:rPr>
          <w:rFonts w:hAnsi="ＭＳ 明朝" w:cs="ＭＳ 明朝" w:hint="eastAsia"/>
          <w:color w:val="000000" w:themeColor="text1"/>
          <w:spacing w:val="2"/>
        </w:rPr>
        <w:t>様式１３</w:t>
      </w:r>
      <w:r w:rsidRPr="008013DD">
        <w:rPr>
          <w:rFonts w:hAnsi="ＭＳ 明朝" w:cs="ＭＳ 明朝"/>
          <w:color w:val="000000" w:themeColor="text1"/>
        </w:rPr>
        <w:t xml:space="preserve"> </w:t>
      </w:r>
      <w:r w:rsidRPr="008013DD">
        <w:rPr>
          <w:rFonts w:hAnsi="ＭＳ 明朝" w:cs="ＭＳ 明朝" w:hint="eastAsia"/>
          <w:color w:val="000000" w:themeColor="text1"/>
          <w:spacing w:val="2"/>
        </w:rPr>
        <w:t>（第１６条関係）【</w:t>
      </w:r>
      <w:r w:rsidR="00B81837" w:rsidRPr="008013DD">
        <w:rPr>
          <w:rFonts w:eastAsia="ＭＳ ゴシック" w:cs="ＭＳ ゴシック" w:hint="eastAsia"/>
          <w:color w:val="000000" w:themeColor="text1"/>
          <w:spacing w:val="2"/>
        </w:rPr>
        <w:t>事業者→地方</w:t>
      </w:r>
      <w:r w:rsidRPr="008013DD">
        <w:rPr>
          <w:rFonts w:eastAsia="ＭＳ ゴシック" w:cs="ＭＳ ゴシック" w:hint="eastAsia"/>
          <w:color w:val="000000" w:themeColor="text1"/>
          <w:spacing w:val="2"/>
        </w:rPr>
        <w:t>ト協】</w:t>
      </w:r>
    </w:p>
    <w:p w:rsidR="00823BCA" w:rsidRPr="008013DD" w:rsidRDefault="00823BCA">
      <w:pPr>
        <w:pStyle w:val="a3"/>
        <w:kinsoku/>
        <w:overflowPunct/>
        <w:autoSpaceDE/>
        <w:autoSpaceDN/>
        <w:adjustRightInd/>
        <w:outlineLvl w:val="0"/>
        <w:rPr>
          <w:color w:val="000000" w:themeColor="text1"/>
          <w:spacing w:val="16"/>
          <w:sz w:val="22"/>
          <w:szCs w:val="22"/>
        </w:rPr>
      </w:pP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経営診断受診・経営改善相談取下届出書</w:t>
      </w:r>
    </w:p>
    <w:p w:rsidR="00823BCA" w:rsidRPr="008013DD" w:rsidRDefault="00823BCA">
      <w:pPr>
        <w:adjustRightInd/>
        <w:jc w:val="center"/>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申請者</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代表者　</w:t>
      </w:r>
      <w:r w:rsidRPr="008013DD">
        <w:rPr>
          <w:color w:val="000000" w:themeColor="text1"/>
        </w:rPr>
        <w:t xml:space="preserve">                   </w:t>
      </w:r>
      <w:r w:rsidR="000B4162" w:rsidRPr="008013DD">
        <w:rPr>
          <w:rFonts w:ascii="JustUnitMarkG" w:hAnsi="JustUnitMarkG" w:cs="JustUnitMarkG" w:hint="eastAsia"/>
          <w:color w:val="000000" w:themeColor="text1"/>
        </w:rPr>
        <w:t>印</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C51C94">
      <w:pPr>
        <w:adjustRightInd/>
        <w:rPr>
          <w:rFonts w:hAnsi="Times New Roman" w:cs="Times New Roman"/>
          <w:color w:val="000000" w:themeColor="text1"/>
          <w:spacing w:val="16"/>
        </w:rPr>
      </w:pPr>
      <w:r>
        <w:rPr>
          <w:rFonts w:hint="eastAsia"/>
          <w:color w:val="000000" w:themeColor="text1"/>
        </w:rPr>
        <w:t xml:space="preserve">　　　</w:t>
      </w:r>
      <w:r w:rsidR="00823BCA" w:rsidRPr="008013DD">
        <w:rPr>
          <w:rFonts w:hint="eastAsia"/>
          <w:color w:val="000000" w:themeColor="text1"/>
        </w:rPr>
        <w:t xml:space="preserve">　　年　　月　　日付けで行った「経営診断受診申請」または「経営改善相談」については、下記の通り取り下げることとしたので、経営診断受診促進助成金交付要綱第１６条に基づき、届け出ます。</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color w:val="000000" w:themeColor="text1"/>
        </w:rPr>
        <w:t xml:space="preserve">                                  </w:t>
      </w:r>
      <w:r w:rsidRPr="008013DD">
        <w:rPr>
          <w:rFonts w:hint="eastAsia"/>
          <w:color w:val="000000" w:themeColor="text1"/>
        </w:rPr>
        <w:t>記</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Ansi="Times New Roman" w:hint="eastAsia"/>
          <w:color w:val="000000" w:themeColor="text1"/>
        </w:rPr>
        <w:t>１．</w:t>
      </w:r>
      <w:r w:rsidRPr="008013DD">
        <w:rPr>
          <w:rFonts w:hint="eastAsia"/>
          <w:color w:val="000000" w:themeColor="text1"/>
        </w:rPr>
        <w:t>事業者名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２．代表者名</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３．所在地</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 xml:space="preserve">　：</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４．電話番号</w:t>
      </w:r>
      <w:r w:rsidRPr="008013DD">
        <w:rPr>
          <w:color w:val="000000" w:themeColor="text1"/>
        </w:rPr>
        <w:t xml:space="preserve">    </w:t>
      </w:r>
      <w:r w:rsidRPr="008013DD">
        <w:rPr>
          <w:rFonts w:hint="eastAsia"/>
          <w:color w:val="000000" w:themeColor="text1"/>
        </w:rPr>
        <w:t xml:space="preserve">　　　</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５．中小企業診断士等名</w:t>
      </w:r>
      <w:r w:rsidRPr="008013DD">
        <w:rPr>
          <w:color w:val="000000" w:themeColor="text1"/>
        </w:rPr>
        <w:t xml:space="preserve"> </w:t>
      </w:r>
      <w:r w:rsidRPr="008013DD">
        <w:rPr>
          <w:rFonts w:hint="eastAsia"/>
          <w:color w:val="000000" w:themeColor="text1"/>
        </w:rPr>
        <w:t>：</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pStyle w:val="a3"/>
        <w:kinsoku/>
        <w:overflowPunct/>
        <w:autoSpaceDE/>
        <w:autoSpaceDN/>
        <w:adjustRightInd/>
        <w:spacing w:line="366" w:lineRule="exact"/>
        <w:outlineLvl w:val="0"/>
        <w:rPr>
          <w:color w:val="000000" w:themeColor="text1"/>
          <w:spacing w:val="16"/>
          <w:sz w:val="22"/>
          <w:szCs w:val="22"/>
        </w:rPr>
      </w:pPr>
      <w:r w:rsidRPr="008013DD">
        <w:rPr>
          <w:rFonts w:hAnsi="ＭＳ 明朝" w:cs="ＭＳ 明朝" w:hint="eastAsia"/>
          <w:color w:val="000000" w:themeColor="text1"/>
          <w:spacing w:val="2"/>
        </w:rPr>
        <w:t>様式１４</w:t>
      </w:r>
      <w:r w:rsidRPr="008013DD">
        <w:rPr>
          <w:rFonts w:hAnsi="ＭＳ 明朝" w:cs="ＭＳ 明朝"/>
          <w:color w:val="000000" w:themeColor="text1"/>
        </w:rPr>
        <w:t xml:space="preserve"> </w:t>
      </w:r>
      <w:r w:rsidRPr="008013DD">
        <w:rPr>
          <w:rFonts w:hAnsi="ＭＳ 明朝" w:cs="ＭＳ 明朝" w:hint="eastAsia"/>
          <w:color w:val="000000" w:themeColor="text1"/>
          <w:spacing w:val="2"/>
        </w:rPr>
        <w:t>（第１６条関係）【</w:t>
      </w:r>
      <w:r w:rsidR="00B81837" w:rsidRPr="008013DD">
        <w:rPr>
          <w:rFonts w:eastAsia="ＭＳ ゴシック" w:cs="ＭＳ ゴシック" w:hint="eastAsia"/>
          <w:color w:val="000000" w:themeColor="text1"/>
          <w:spacing w:val="2"/>
        </w:rPr>
        <w:t>地方</w:t>
      </w:r>
      <w:r w:rsidRPr="008013DD">
        <w:rPr>
          <w:rFonts w:eastAsia="ＭＳ ゴシック" w:cs="ＭＳ ゴシック" w:hint="eastAsia"/>
          <w:color w:val="000000" w:themeColor="text1"/>
          <w:spacing w:val="2"/>
        </w:rPr>
        <w:t>ト協→全ト協】</w:t>
      </w:r>
    </w:p>
    <w:p w:rsidR="00823BCA" w:rsidRPr="008013DD" w:rsidRDefault="00823BCA">
      <w:pPr>
        <w:pStyle w:val="a3"/>
        <w:kinsoku/>
        <w:overflowPunct/>
        <w:autoSpaceDE/>
        <w:autoSpaceDN/>
        <w:adjustRightInd/>
        <w:outlineLvl w:val="0"/>
        <w:rPr>
          <w:color w:val="000000" w:themeColor="text1"/>
          <w:spacing w:val="16"/>
          <w:sz w:val="22"/>
          <w:szCs w:val="22"/>
        </w:rPr>
      </w:pPr>
    </w:p>
    <w:p w:rsidR="00823BCA" w:rsidRPr="008013DD" w:rsidRDefault="00823BCA">
      <w:pPr>
        <w:pStyle w:val="a3"/>
        <w:kinsoku/>
        <w:overflowPunct/>
        <w:autoSpaceDE/>
        <w:autoSpaceDN/>
        <w:adjustRightInd/>
        <w:jc w:val="right"/>
        <w:outlineLvl w:val="0"/>
        <w:rPr>
          <w:color w:val="000000" w:themeColor="text1"/>
          <w:spacing w:val="16"/>
          <w:sz w:val="22"/>
          <w:szCs w:val="22"/>
        </w:rPr>
      </w:pPr>
      <w:r w:rsidRPr="008013DD">
        <w:rPr>
          <w:rFonts w:hAnsi="ＭＳ 明朝" w:cs="ＭＳ 明朝" w:hint="eastAsia"/>
          <w:color w:val="000000" w:themeColor="text1"/>
          <w:sz w:val="22"/>
          <w:szCs w:val="22"/>
        </w:rPr>
        <w:t xml:space="preserve">　　年　　月　　日</w:t>
      </w:r>
    </w:p>
    <w:p w:rsidR="00823BCA" w:rsidRPr="008013DD" w:rsidRDefault="00823BCA">
      <w:pPr>
        <w:pStyle w:val="a3"/>
        <w:kinsoku/>
        <w:overflowPunct/>
        <w:autoSpaceDE/>
        <w:autoSpaceDN/>
        <w:adjustRightInd/>
        <w:jc w:val="right"/>
        <w:outlineLvl w:val="0"/>
        <w:rPr>
          <w:color w:val="000000" w:themeColor="text1"/>
          <w:spacing w:val="16"/>
          <w:sz w:val="22"/>
          <w:szCs w:val="22"/>
        </w:rPr>
      </w:pPr>
    </w:p>
    <w:p w:rsidR="00823BCA" w:rsidRPr="008013DD" w:rsidRDefault="00823BCA">
      <w:pPr>
        <w:adjustRightInd/>
        <w:spacing w:line="408" w:lineRule="exact"/>
        <w:jc w:val="center"/>
        <w:rPr>
          <w:rFonts w:hAnsi="Times New Roman" w:cs="Times New Roman"/>
          <w:color w:val="000000" w:themeColor="text1"/>
          <w:spacing w:val="16"/>
        </w:rPr>
      </w:pPr>
      <w:r w:rsidRPr="008013DD">
        <w:rPr>
          <w:rFonts w:eastAsia="ＭＳ Ｐゴシック" w:hAnsi="Times New Roman" w:cs="ＭＳ Ｐゴシック" w:hint="eastAsia"/>
          <w:color w:val="000000" w:themeColor="text1"/>
          <w:spacing w:val="4"/>
          <w:sz w:val="28"/>
          <w:szCs w:val="28"/>
        </w:rPr>
        <w:t>経営診断受診・経営改善相談取下届出書</w:t>
      </w:r>
    </w:p>
    <w:p w:rsidR="00823BCA" w:rsidRPr="008013DD" w:rsidRDefault="00823BCA">
      <w:pPr>
        <w:adjustRightInd/>
        <w:jc w:val="center"/>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公益社団法人　全日本トラック協会</w:t>
      </w:r>
    </w:p>
    <w:p w:rsidR="00823BCA" w:rsidRPr="008013DD" w:rsidRDefault="00823BCA">
      <w:pPr>
        <w:adjustRightInd/>
        <w:rPr>
          <w:rFonts w:hAnsi="Times New Roman" w:cs="Times New Roman"/>
          <w:color w:val="000000" w:themeColor="text1"/>
          <w:spacing w:val="16"/>
        </w:rPr>
      </w:pPr>
      <w:r w:rsidRPr="008013DD">
        <w:rPr>
          <w:rFonts w:hint="eastAsia"/>
          <w:color w:val="000000" w:themeColor="text1"/>
        </w:rPr>
        <w:t xml:space="preserve">　　会　長　　</w:t>
      </w:r>
      <w:r w:rsidR="00CF1B0F">
        <w:rPr>
          <w:rFonts w:hint="eastAsia"/>
          <w:color w:val="000000" w:themeColor="text1"/>
        </w:rPr>
        <w:t>坂　本　克　己</w:t>
      </w:r>
      <w:r w:rsidRPr="008013DD">
        <w:rPr>
          <w:rFonts w:hint="eastAsia"/>
          <w:color w:val="000000" w:themeColor="text1"/>
        </w:rPr>
        <w:t xml:space="preserve">　殿</w:t>
      </w:r>
    </w:p>
    <w:p w:rsidR="00823BCA" w:rsidRPr="008013DD" w:rsidRDefault="00823BCA">
      <w:pPr>
        <w:adjustRightInd/>
        <w:rPr>
          <w:rFonts w:hAnsi="Times New Roman" w:cs="Times New Roman"/>
          <w:color w:val="000000" w:themeColor="text1"/>
          <w:spacing w:val="16"/>
        </w:rPr>
      </w:pPr>
    </w:p>
    <w:p w:rsidR="00823BCA" w:rsidRPr="008013DD" w:rsidRDefault="00823BCA">
      <w:pPr>
        <w:adjustRightInd/>
        <w:rPr>
          <w:rFonts w:hAnsi="Times New Roman" w:cs="Times New Roman"/>
          <w:color w:val="000000" w:themeColor="text1"/>
          <w:spacing w:val="16"/>
        </w:rPr>
      </w:pPr>
    </w:p>
    <w:p w:rsidR="00823BCA" w:rsidRDefault="00823BCA">
      <w:pPr>
        <w:adjustRightInd/>
        <w:rPr>
          <w:rFonts w:hAnsi="Times New Roman" w:cs="Times New Roman"/>
          <w:spacing w:val="16"/>
        </w:rPr>
      </w:pPr>
      <w:r w:rsidRPr="008013DD">
        <w:rPr>
          <w:rFonts w:hint="eastAsia"/>
          <w:color w:val="000000" w:themeColor="text1"/>
        </w:rPr>
        <w:t xml:space="preserve">　　　　　　</w:t>
      </w:r>
      <w:r w:rsidRPr="008013DD">
        <w:rPr>
          <w:color w:val="000000" w:themeColor="text1"/>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トラック協会</w:t>
      </w:r>
    </w:p>
    <w:p w:rsidR="00823BCA" w:rsidRDefault="00823BCA">
      <w:pPr>
        <w:adjustRightInd/>
        <w:rPr>
          <w:rFonts w:hAnsi="Times New Roman" w:cs="Times New Roman"/>
          <w:spacing w:val="16"/>
        </w:rPr>
      </w:pPr>
      <w:r>
        <w:rPr>
          <w:rFonts w:hint="eastAsia"/>
        </w:rPr>
        <w:t xml:space="preserve">　　　　　　　　　　　　　　　　</w:t>
      </w:r>
      <w:r>
        <w:t xml:space="preserve">       </w:t>
      </w:r>
      <w:r>
        <w:rPr>
          <w:rFonts w:hint="eastAsia"/>
        </w:rPr>
        <w:t>会　長</w:t>
      </w:r>
      <w:r>
        <w:t xml:space="preserve">                     </w:t>
      </w:r>
      <w:r w:rsidR="000B4162">
        <w:rPr>
          <w:rFonts w:ascii="JustUnitMarkG" w:hAnsi="JustUnitMarkG" w:cs="JustUnitMarkG" w:hint="eastAsia"/>
        </w:rPr>
        <w:t>印</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C51C94">
      <w:pPr>
        <w:adjustRightInd/>
        <w:rPr>
          <w:rFonts w:hAnsi="Times New Roman" w:cs="Times New Roman"/>
          <w:spacing w:val="16"/>
        </w:rPr>
      </w:pPr>
      <w:r>
        <w:rPr>
          <w:rFonts w:hint="eastAsia"/>
        </w:rPr>
        <w:t xml:space="preserve">　　　</w:t>
      </w:r>
      <w:r w:rsidR="00823BCA">
        <w:rPr>
          <w:rFonts w:hint="eastAsia"/>
        </w:rPr>
        <w:t xml:space="preserve">　　年　　月　　日付けで行った「経営診断受診申請」または「経営改善相談」については、下記の通り取り下げることとしたので、経営診断受診促進助成金交付要綱第１６条に基づき、届け出ます。</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t xml:space="preserve">                                  </w:t>
      </w:r>
      <w:r>
        <w:rPr>
          <w:rFonts w:hint="eastAsia"/>
        </w:rPr>
        <w:t>記</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Ansi="Times New Roman" w:hint="eastAsia"/>
        </w:rPr>
        <w:t>１．</w:t>
      </w:r>
      <w:r>
        <w:rPr>
          <w:rFonts w:hint="eastAsia"/>
        </w:rPr>
        <w:t>事業者名</w:t>
      </w:r>
      <w:r>
        <w:t xml:space="preserve">    </w:t>
      </w:r>
      <w:r>
        <w:rPr>
          <w:rFonts w:hint="eastAsia"/>
        </w:rPr>
        <w:t xml:space="preserve">　　</w:t>
      </w:r>
      <w:r>
        <w:t xml:space="preserve"> </w:t>
      </w:r>
      <w:r>
        <w:rPr>
          <w:rFonts w:hint="eastAsia"/>
        </w:rPr>
        <w:t xml:space="preserve">　：</w:t>
      </w:r>
    </w:p>
    <w:p w:rsidR="00823BCA" w:rsidRDefault="00823BCA">
      <w:pPr>
        <w:adjustRightInd/>
        <w:rPr>
          <w:rFonts w:hAnsi="Times New Roman" w:cs="Times New Roman"/>
          <w:spacing w:val="16"/>
        </w:rPr>
      </w:pPr>
      <w:r>
        <w:rPr>
          <w:rFonts w:hint="eastAsia"/>
        </w:rPr>
        <w:t>２．代表者名</w:t>
      </w:r>
      <w:r>
        <w:t xml:space="preserve">    </w:t>
      </w:r>
      <w:r>
        <w:rPr>
          <w:rFonts w:hint="eastAsia"/>
        </w:rPr>
        <w:t xml:space="preserve">　　</w:t>
      </w:r>
      <w:r>
        <w:t xml:space="preserve"> </w:t>
      </w:r>
      <w:r>
        <w:rPr>
          <w:rFonts w:hint="eastAsia"/>
        </w:rPr>
        <w:t xml:space="preserve">　：</w:t>
      </w:r>
    </w:p>
    <w:p w:rsidR="00823BCA" w:rsidRDefault="00823BCA">
      <w:pPr>
        <w:adjustRightInd/>
        <w:rPr>
          <w:rFonts w:hAnsi="Times New Roman" w:cs="Times New Roman"/>
          <w:spacing w:val="16"/>
        </w:rPr>
      </w:pPr>
      <w:r>
        <w:rPr>
          <w:rFonts w:hint="eastAsia"/>
        </w:rPr>
        <w:t>３．所在地</w:t>
      </w:r>
      <w:r>
        <w:t xml:space="preserve">      </w:t>
      </w:r>
      <w:r>
        <w:rPr>
          <w:rFonts w:hint="eastAsia"/>
        </w:rPr>
        <w:t xml:space="preserve">　　</w:t>
      </w:r>
      <w:r>
        <w:t xml:space="preserve"> </w:t>
      </w:r>
      <w:r>
        <w:rPr>
          <w:rFonts w:hint="eastAsia"/>
        </w:rPr>
        <w:t xml:space="preserve">　：</w:t>
      </w:r>
    </w:p>
    <w:p w:rsidR="00823BCA" w:rsidRDefault="00823BCA">
      <w:pPr>
        <w:adjustRightInd/>
        <w:rPr>
          <w:rFonts w:hAnsi="Times New Roman" w:cs="Times New Roman"/>
          <w:spacing w:val="16"/>
        </w:rPr>
      </w:pPr>
      <w:r>
        <w:rPr>
          <w:rFonts w:hint="eastAsia"/>
        </w:rPr>
        <w:t>４．電話番号</w:t>
      </w:r>
      <w:r>
        <w:t xml:space="preserve">    </w:t>
      </w:r>
      <w:r>
        <w:rPr>
          <w:rFonts w:hint="eastAsia"/>
        </w:rPr>
        <w:t xml:space="preserve">　　　</w:t>
      </w:r>
      <w:r>
        <w:t xml:space="preserve"> </w:t>
      </w:r>
      <w:r>
        <w:rPr>
          <w:rFonts w:hint="eastAsia"/>
        </w:rPr>
        <w:t>：</w:t>
      </w:r>
    </w:p>
    <w:p w:rsidR="00823BCA" w:rsidRDefault="00823BCA">
      <w:pPr>
        <w:adjustRightInd/>
        <w:rPr>
          <w:rFonts w:hAnsi="Times New Roman" w:cs="Times New Roman"/>
          <w:spacing w:val="16"/>
        </w:rPr>
      </w:pPr>
      <w:r>
        <w:rPr>
          <w:rFonts w:hint="eastAsia"/>
        </w:rPr>
        <w:t>５．中小企業診断士等名</w:t>
      </w:r>
      <w:r>
        <w:t xml:space="preserve"> </w:t>
      </w:r>
      <w:r>
        <w:rPr>
          <w:rFonts w:hint="eastAsia"/>
        </w:rPr>
        <w:t>：</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p>
    <w:sectPr w:rsidR="00823BCA">
      <w:headerReference w:type="default" r:id="rId7"/>
      <w:type w:val="continuous"/>
      <w:pgSz w:w="11906" w:h="16838"/>
      <w:pgMar w:top="1190" w:right="1418" w:bottom="1418" w:left="1418" w:header="366" w:footer="720" w:gutter="0"/>
      <w:pgNumType w:start="1"/>
      <w:cols w:space="720"/>
      <w:noEndnote/>
      <w:docGrid w:type="linesAndChars" w:linePitch="346"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9C" w:rsidRDefault="00DE2F9C">
      <w:r>
        <w:separator/>
      </w:r>
    </w:p>
  </w:endnote>
  <w:endnote w:type="continuationSeparator" w:id="0">
    <w:p w:rsidR="00DE2F9C" w:rsidRDefault="00DE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G">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9C" w:rsidRDefault="00DE2F9C">
      <w:r>
        <w:rPr>
          <w:rFonts w:hAnsi="Times New Roman" w:cs="Times New Roman"/>
          <w:color w:val="auto"/>
          <w:sz w:val="2"/>
          <w:szCs w:val="2"/>
        </w:rPr>
        <w:continuationSeparator/>
      </w:r>
    </w:p>
  </w:footnote>
  <w:footnote w:type="continuationSeparator" w:id="0">
    <w:p w:rsidR="00DE2F9C" w:rsidRDefault="00DE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CA" w:rsidRDefault="00823BCA">
    <w:pPr>
      <w:adjustRightInd/>
      <w:spacing w:line="264" w:lineRule="exact"/>
      <w:rPr>
        <w:rFonts w:hAnsi="Times New Roman" w:cs="Times New Roman"/>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006"/>
  <w:drawingGridHorizontalSpacing w:val="6553"/>
  <w:drawingGridVerticalSpacing w:val="34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23"/>
    <w:rsid w:val="0002030B"/>
    <w:rsid w:val="00081D91"/>
    <w:rsid w:val="000B4162"/>
    <w:rsid w:val="000D40D4"/>
    <w:rsid w:val="000E7883"/>
    <w:rsid w:val="0012249E"/>
    <w:rsid w:val="00171ADB"/>
    <w:rsid w:val="001D645F"/>
    <w:rsid w:val="002058D2"/>
    <w:rsid w:val="002229A4"/>
    <w:rsid w:val="00241047"/>
    <w:rsid w:val="002C336F"/>
    <w:rsid w:val="002D4C12"/>
    <w:rsid w:val="00301E04"/>
    <w:rsid w:val="00313590"/>
    <w:rsid w:val="0032241D"/>
    <w:rsid w:val="00351F10"/>
    <w:rsid w:val="00366109"/>
    <w:rsid w:val="00380E8C"/>
    <w:rsid w:val="003939C1"/>
    <w:rsid w:val="003969B5"/>
    <w:rsid w:val="003B2D94"/>
    <w:rsid w:val="003C5731"/>
    <w:rsid w:val="00400C9C"/>
    <w:rsid w:val="00576E22"/>
    <w:rsid w:val="005A0032"/>
    <w:rsid w:val="005A6076"/>
    <w:rsid w:val="005C1375"/>
    <w:rsid w:val="005D3EC3"/>
    <w:rsid w:val="005F2C6D"/>
    <w:rsid w:val="005F6E95"/>
    <w:rsid w:val="00600458"/>
    <w:rsid w:val="006316DF"/>
    <w:rsid w:val="00673D56"/>
    <w:rsid w:val="006B4A4D"/>
    <w:rsid w:val="006D6858"/>
    <w:rsid w:val="006D7758"/>
    <w:rsid w:val="006E0000"/>
    <w:rsid w:val="006F1223"/>
    <w:rsid w:val="00711B69"/>
    <w:rsid w:val="00716F09"/>
    <w:rsid w:val="007302DC"/>
    <w:rsid w:val="00741DE1"/>
    <w:rsid w:val="00786A86"/>
    <w:rsid w:val="007A21E9"/>
    <w:rsid w:val="007E0EEE"/>
    <w:rsid w:val="007E2BA7"/>
    <w:rsid w:val="008013DD"/>
    <w:rsid w:val="008122DC"/>
    <w:rsid w:val="00823BCA"/>
    <w:rsid w:val="0082599E"/>
    <w:rsid w:val="0085215B"/>
    <w:rsid w:val="00894810"/>
    <w:rsid w:val="008A2550"/>
    <w:rsid w:val="008E2374"/>
    <w:rsid w:val="008F6BE0"/>
    <w:rsid w:val="00925AE7"/>
    <w:rsid w:val="00937EB5"/>
    <w:rsid w:val="00951E10"/>
    <w:rsid w:val="009E2EC2"/>
    <w:rsid w:val="009E7C0E"/>
    <w:rsid w:val="00A55E02"/>
    <w:rsid w:val="00A6781D"/>
    <w:rsid w:val="00A73E83"/>
    <w:rsid w:val="00AD0ADC"/>
    <w:rsid w:val="00AD7E4A"/>
    <w:rsid w:val="00B66353"/>
    <w:rsid w:val="00B70CBC"/>
    <w:rsid w:val="00B81837"/>
    <w:rsid w:val="00BD4D0B"/>
    <w:rsid w:val="00BF7AFE"/>
    <w:rsid w:val="00C51C94"/>
    <w:rsid w:val="00C80BA0"/>
    <w:rsid w:val="00C96A30"/>
    <w:rsid w:val="00CF1B0F"/>
    <w:rsid w:val="00CF6648"/>
    <w:rsid w:val="00D13FDA"/>
    <w:rsid w:val="00D31361"/>
    <w:rsid w:val="00D52764"/>
    <w:rsid w:val="00D53261"/>
    <w:rsid w:val="00D837F5"/>
    <w:rsid w:val="00DA58CC"/>
    <w:rsid w:val="00DD3B62"/>
    <w:rsid w:val="00DD4838"/>
    <w:rsid w:val="00DE2F9C"/>
    <w:rsid w:val="00DF07C0"/>
    <w:rsid w:val="00E065DE"/>
    <w:rsid w:val="00E566CC"/>
    <w:rsid w:val="00EA22A7"/>
    <w:rsid w:val="00F353BB"/>
    <w:rsid w:val="00F41F01"/>
    <w:rsid w:val="00F80439"/>
    <w:rsid w:val="00F8402A"/>
    <w:rsid w:val="00FF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8ABD80-5B88-4DE7-B38D-D8720E71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6D7758"/>
    <w:pPr>
      <w:tabs>
        <w:tab w:val="center" w:pos="4252"/>
        <w:tab w:val="right" w:pos="8504"/>
      </w:tabs>
      <w:snapToGrid w:val="0"/>
    </w:pPr>
  </w:style>
  <w:style w:type="character" w:customStyle="1" w:styleId="a5">
    <w:name w:val="ヘッダー (文字)"/>
    <w:basedOn w:val="a0"/>
    <w:link w:val="a4"/>
    <w:uiPriority w:val="99"/>
    <w:locked/>
    <w:rsid w:val="006D7758"/>
    <w:rPr>
      <w:rFonts w:ascii="ＭＳ 明朝" w:eastAsia="ＭＳ 明朝" w:cs="ＭＳ 明朝"/>
      <w:color w:val="000000"/>
      <w:kern w:val="0"/>
      <w:sz w:val="22"/>
      <w:szCs w:val="22"/>
    </w:rPr>
  </w:style>
  <w:style w:type="paragraph" w:styleId="a6">
    <w:name w:val="footer"/>
    <w:basedOn w:val="a"/>
    <w:link w:val="a7"/>
    <w:uiPriority w:val="99"/>
    <w:unhideWhenUsed/>
    <w:rsid w:val="006D7758"/>
    <w:pPr>
      <w:tabs>
        <w:tab w:val="center" w:pos="4252"/>
        <w:tab w:val="right" w:pos="8504"/>
      </w:tabs>
      <w:snapToGrid w:val="0"/>
    </w:pPr>
  </w:style>
  <w:style w:type="character" w:customStyle="1" w:styleId="a7">
    <w:name w:val="フッター (文字)"/>
    <w:basedOn w:val="a0"/>
    <w:link w:val="a6"/>
    <w:uiPriority w:val="99"/>
    <w:locked/>
    <w:rsid w:val="006D7758"/>
    <w:rPr>
      <w:rFonts w:ascii="ＭＳ 明朝" w:eastAsia="ＭＳ 明朝" w:cs="ＭＳ 明朝"/>
      <w:color w:val="000000"/>
      <w:kern w:val="0"/>
      <w:sz w:val="22"/>
      <w:szCs w:val="22"/>
    </w:rPr>
  </w:style>
  <w:style w:type="paragraph" w:styleId="a8">
    <w:name w:val="Balloon Text"/>
    <w:basedOn w:val="a"/>
    <w:link w:val="a9"/>
    <w:uiPriority w:val="99"/>
    <w:semiHidden/>
    <w:unhideWhenUsed/>
    <w:rsid w:val="0031359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135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7CAD-94F3-495A-A505-095561C0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6174</Words>
  <Characters>3860</Characters>
  <Application>Microsoft Office Word</Application>
  <DocSecurity>0</DocSecurity>
  <Lines>32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ＪＴＡ</dc:creator>
  <cp:keywords/>
  <dc:description/>
  <cp:lastModifiedBy>abe</cp:lastModifiedBy>
  <cp:revision>3</cp:revision>
  <cp:lastPrinted>2017-03-10T10:17:00Z</cp:lastPrinted>
  <dcterms:created xsi:type="dcterms:W3CDTF">2019-05-27T04:13:00Z</dcterms:created>
  <dcterms:modified xsi:type="dcterms:W3CDTF">2019-05-27T04:26:00Z</dcterms:modified>
</cp:coreProperties>
</file>