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69A1E" w14:textId="1709249D" w:rsidR="00CD66A4" w:rsidRPr="00852E06" w:rsidRDefault="00083E2E" w:rsidP="00696BF9">
      <w:pPr>
        <w:autoSpaceDN w:val="0"/>
        <w:rPr>
          <w:rFonts w:eastAsia="DengXian"/>
          <w:szCs w:val="24"/>
          <w:lang w:eastAsia="zh-CN"/>
        </w:rPr>
      </w:pPr>
      <w:bookmarkStart w:id="0" w:name="_GoBack"/>
      <w:bookmarkEnd w:id="0"/>
      <w:r>
        <w:rPr>
          <w:rFonts w:hint="eastAsia"/>
          <w:szCs w:val="24"/>
          <w:lang w:eastAsia="zh-CN"/>
        </w:rPr>
        <w:t>様式第</w:t>
      </w:r>
      <w:r w:rsidR="00184F77">
        <w:rPr>
          <w:rFonts w:hint="eastAsia"/>
          <w:szCs w:val="24"/>
        </w:rPr>
        <w:t>４</w:t>
      </w:r>
      <w:r w:rsidR="00852E06">
        <w:rPr>
          <w:rFonts w:hint="eastAsia"/>
          <w:szCs w:val="24"/>
          <w:lang w:eastAsia="zh-CN"/>
        </w:rPr>
        <w:t>号</w:t>
      </w:r>
    </w:p>
    <w:p w14:paraId="7EE35C44" w14:textId="5AA2126C" w:rsidR="00CD66A4" w:rsidRPr="009D121F" w:rsidRDefault="00F01CF5" w:rsidP="00696BF9">
      <w:pPr>
        <w:autoSpaceDN w:val="0"/>
        <w:rPr>
          <w:szCs w:val="24"/>
          <w:lang w:eastAsia="zh-CN"/>
        </w:rPr>
      </w:pPr>
      <w:r w:rsidRPr="009D121F">
        <w:rPr>
          <w:rFonts w:hint="eastAsia"/>
          <w:szCs w:val="24"/>
          <w:lang w:eastAsia="zh-CN"/>
        </w:rPr>
        <w:t xml:space="preserve">                                                             　　　</w:t>
      </w:r>
      <w:r w:rsidR="00696BF9">
        <w:rPr>
          <w:rFonts w:hint="eastAsia"/>
          <w:szCs w:val="24"/>
          <w:lang w:eastAsia="zh-CN"/>
        </w:rPr>
        <w:t xml:space="preserve">   </w:t>
      </w:r>
      <w:r w:rsidR="00696BF9">
        <w:rPr>
          <w:rFonts w:hint="eastAsia"/>
          <w:szCs w:val="24"/>
        </w:rPr>
        <w:t xml:space="preserve">令和　　</w:t>
      </w:r>
      <w:r w:rsidRPr="009D121F">
        <w:rPr>
          <w:rFonts w:hint="eastAsia"/>
          <w:szCs w:val="24"/>
          <w:lang w:eastAsia="zh-CN"/>
        </w:rPr>
        <w:t>年　　月　　日</w:t>
      </w:r>
    </w:p>
    <w:p w14:paraId="7357A824" w14:textId="77777777" w:rsidR="00CD66A4" w:rsidRPr="009D121F" w:rsidRDefault="00CD66A4" w:rsidP="00696BF9">
      <w:pPr>
        <w:autoSpaceDN w:val="0"/>
        <w:rPr>
          <w:szCs w:val="24"/>
          <w:lang w:eastAsia="zh-CN"/>
        </w:rPr>
      </w:pPr>
    </w:p>
    <w:p w14:paraId="04DA6EA2" w14:textId="14E210FC" w:rsidR="00CD66A4" w:rsidRPr="009D121F" w:rsidRDefault="007F2CF4" w:rsidP="00696BF9">
      <w:pPr>
        <w:autoSpaceDN w:val="0"/>
        <w:rPr>
          <w:szCs w:val="24"/>
        </w:rPr>
      </w:pPr>
      <w:r w:rsidRPr="00DD18FB">
        <w:rPr>
          <w:rFonts w:hAnsi="ＭＳ 明朝" w:hint="eastAsia"/>
          <w:sz w:val="22"/>
          <w:szCs w:val="24"/>
        </w:rPr>
        <w:t>山形県知事　吉村　美栄子　殿</w:t>
      </w:r>
    </w:p>
    <w:p w14:paraId="4AD2F293" w14:textId="77777777" w:rsidR="00CD66A4" w:rsidRPr="009D121F" w:rsidRDefault="00CD66A4" w:rsidP="00696BF9">
      <w:pPr>
        <w:autoSpaceDN w:val="0"/>
        <w:rPr>
          <w:szCs w:val="24"/>
        </w:rPr>
      </w:pPr>
    </w:p>
    <w:p w14:paraId="19B0D44F" w14:textId="347BABDF" w:rsidR="00CD66A4" w:rsidRPr="009D121F" w:rsidRDefault="00F01CF5" w:rsidP="00696BF9">
      <w:pPr>
        <w:autoSpaceDN w:val="0"/>
        <w:rPr>
          <w:szCs w:val="24"/>
        </w:rPr>
      </w:pPr>
      <w:r w:rsidRPr="009D121F">
        <w:rPr>
          <w:rFonts w:hint="eastAsia"/>
          <w:szCs w:val="24"/>
        </w:rPr>
        <w:t xml:space="preserve">                                      　</w:t>
      </w:r>
      <w:r w:rsidR="00184F77">
        <w:rPr>
          <w:rFonts w:hint="eastAsia"/>
          <w:szCs w:val="24"/>
        </w:rPr>
        <w:t xml:space="preserve">　　　　</w:t>
      </w:r>
      <w:r w:rsidRPr="009D121F">
        <w:rPr>
          <w:rFonts w:hint="eastAsia"/>
          <w:szCs w:val="24"/>
        </w:rPr>
        <w:t>所 在 地</w:t>
      </w:r>
    </w:p>
    <w:p w14:paraId="2FCDAB8C" w14:textId="77777777" w:rsidR="00CD66A4" w:rsidRPr="009D121F" w:rsidRDefault="00F01CF5" w:rsidP="00696BF9">
      <w:pPr>
        <w:autoSpaceDN w:val="0"/>
        <w:rPr>
          <w:szCs w:val="24"/>
        </w:rPr>
      </w:pPr>
      <w:r w:rsidRPr="009D121F">
        <w:rPr>
          <w:rFonts w:hint="eastAsia"/>
          <w:szCs w:val="24"/>
        </w:rPr>
        <w:t xml:space="preserve">                                                </w:t>
      </w:r>
      <w:r w:rsidR="00355AF9">
        <w:rPr>
          <w:rFonts w:hint="eastAsia"/>
          <w:szCs w:val="24"/>
        </w:rPr>
        <w:t>事業者</w:t>
      </w:r>
      <w:r w:rsidRPr="009D121F">
        <w:rPr>
          <w:rFonts w:hint="eastAsia"/>
          <w:szCs w:val="24"/>
        </w:rPr>
        <w:t>名</w:t>
      </w:r>
    </w:p>
    <w:p w14:paraId="003AF354" w14:textId="77777777" w:rsidR="00CD66A4" w:rsidRPr="009D121F" w:rsidRDefault="00F01CF5" w:rsidP="00696BF9">
      <w:pPr>
        <w:autoSpaceDN w:val="0"/>
        <w:rPr>
          <w:szCs w:val="24"/>
        </w:rPr>
      </w:pPr>
      <w:r w:rsidRPr="009D121F">
        <w:rPr>
          <w:rFonts w:hint="eastAsia"/>
          <w:szCs w:val="24"/>
        </w:rPr>
        <w:t xml:space="preserve">                                                代表者</w:t>
      </w:r>
      <w:r w:rsidR="00355AF9">
        <w:rPr>
          <w:rFonts w:hint="eastAsia"/>
          <w:szCs w:val="24"/>
        </w:rPr>
        <w:t>職氏</w:t>
      </w:r>
      <w:r w:rsidRPr="009D121F">
        <w:rPr>
          <w:rFonts w:hint="eastAsia"/>
          <w:szCs w:val="24"/>
        </w:rPr>
        <w:t xml:space="preserve">名　　　　　　　　　　　　　　</w:t>
      </w:r>
    </w:p>
    <w:p w14:paraId="70958C58" w14:textId="77777777" w:rsidR="00CD66A4" w:rsidRDefault="00CD66A4" w:rsidP="00696BF9">
      <w:pPr>
        <w:autoSpaceDN w:val="0"/>
        <w:rPr>
          <w:szCs w:val="24"/>
        </w:rPr>
      </w:pPr>
    </w:p>
    <w:p w14:paraId="3435F9F7" w14:textId="7D4524E1" w:rsidR="00CD66A4" w:rsidRPr="00184D9D" w:rsidRDefault="00435047" w:rsidP="00696BF9">
      <w:pPr>
        <w:autoSpaceDN w:val="0"/>
        <w:jc w:val="center"/>
        <w:rPr>
          <w:rFonts w:eastAsia="PMingLiU"/>
          <w:szCs w:val="24"/>
          <w:lang w:eastAsia="zh-TW"/>
        </w:rPr>
      </w:pPr>
      <w:r>
        <w:rPr>
          <w:rFonts w:hint="eastAsia"/>
          <w:szCs w:val="24"/>
        </w:rPr>
        <w:t>令和６年度（繰越明許費）</w:t>
      </w:r>
      <w:r w:rsidR="00EC1E16">
        <w:rPr>
          <w:rFonts w:hint="eastAsia"/>
          <w:szCs w:val="24"/>
        </w:rPr>
        <w:t>山形県モーダルシフト促進事業</w:t>
      </w:r>
      <w:r w:rsidR="00987B24">
        <w:rPr>
          <w:rFonts w:hint="eastAsia"/>
          <w:szCs w:val="24"/>
        </w:rPr>
        <w:t>費</w:t>
      </w:r>
      <w:r w:rsidR="00EC1E16">
        <w:rPr>
          <w:rFonts w:hint="eastAsia"/>
          <w:szCs w:val="24"/>
        </w:rPr>
        <w:t>補助金</w:t>
      </w:r>
      <w:r w:rsidR="00184D9D">
        <w:rPr>
          <w:rFonts w:hint="eastAsia"/>
          <w:szCs w:val="24"/>
        </w:rPr>
        <w:t>交付申請書</w:t>
      </w:r>
    </w:p>
    <w:p w14:paraId="15C35379" w14:textId="77777777" w:rsidR="00CD66A4" w:rsidRPr="009D121F" w:rsidRDefault="00CD66A4" w:rsidP="00696BF9">
      <w:pPr>
        <w:autoSpaceDN w:val="0"/>
        <w:rPr>
          <w:szCs w:val="24"/>
          <w:lang w:eastAsia="zh-TW"/>
        </w:rPr>
      </w:pPr>
    </w:p>
    <w:p w14:paraId="0165FB2A" w14:textId="64369200" w:rsidR="00CD66A4" w:rsidRPr="009D121F" w:rsidRDefault="00184D9D" w:rsidP="00696BF9">
      <w:pPr>
        <w:autoSpaceDN w:val="0"/>
        <w:ind w:firstLineChars="100" w:firstLine="210"/>
        <w:rPr>
          <w:szCs w:val="24"/>
        </w:rPr>
      </w:pPr>
      <w:r>
        <w:rPr>
          <w:rFonts w:hint="eastAsia"/>
          <w:szCs w:val="24"/>
        </w:rPr>
        <w:t>令和７年度において、</w:t>
      </w:r>
      <w:r w:rsidR="005B7E07">
        <w:rPr>
          <w:rFonts w:hint="eastAsia"/>
          <w:szCs w:val="24"/>
        </w:rPr>
        <w:t>令和</w:t>
      </w:r>
      <w:r w:rsidR="00F01CF5" w:rsidRPr="009D121F">
        <w:rPr>
          <w:rFonts w:hint="eastAsia"/>
          <w:szCs w:val="24"/>
        </w:rPr>
        <w:t xml:space="preserve">　　年     月　　日付</w:t>
      </w:r>
      <w:r w:rsidR="00852E06">
        <w:rPr>
          <w:rFonts w:hint="eastAsia"/>
          <w:szCs w:val="24"/>
        </w:rPr>
        <w:t>総交</w:t>
      </w:r>
      <w:r w:rsidR="00F01CF5" w:rsidRPr="009D121F">
        <w:rPr>
          <w:rFonts w:hint="eastAsia"/>
          <w:szCs w:val="24"/>
        </w:rPr>
        <w:t>第　　　　　号</w:t>
      </w:r>
      <w:r w:rsidR="00355AF9">
        <w:rPr>
          <w:rFonts w:hint="eastAsia"/>
          <w:szCs w:val="24"/>
        </w:rPr>
        <w:t>による</w:t>
      </w:r>
      <w:r w:rsidR="00F01CF5" w:rsidRPr="009D121F">
        <w:rPr>
          <w:rFonts w:hint="eastAsia"/>
          <w:szCs w:val="24"/>
        </w:rPr>
        <w:t>認定</w:t>
      </w:r>
      <w:r w:rsidR="00355AF9">
        <w:rPr>
          <w:rFonts w:hint="eastAsia"/>
          <w:szCs w:val="24"/>
        </w:rPr>
        <w:t>（及び</w:t>
      </w:r>
      <w:r w:rsidR="005B7E07">
        <w:rPr>
          <w:rFonts w:hint="eastAsia"/>
          <w:szCs w:val="24"/>
        </w:rPr>
        <w:t>令和</w:t>
      </w:r>
      <w:r w:rsidR="00355AF9">
        <w:rPr>
          <w:rFonts w:hint="eastAsia"/>
          <w:szCs w:val="24"/>
        </w:rPr>
        <w:t xml:space="preserve">　　年　　月　　日付第　　　　</w:t>
      </w:r>
      <w:r w:rsidR="00852E06">
        <w:rPr>
          <w:rFonts w:hint="eastAsia"/>
          <w:szCs w:val="24"/>
        </w:rPr>
        <w:t>号による認定変更承認）に係る</w:t>
      </w:r>
      <w:r>
        <w:rPr>
          <w:rFonts w:hint="eastAsia"/>
          <w:szCs w:val="24"/>
        </w:rPr>
        <w:t>山形県モーダルシフト促進事業について、</w:t>
      </w:r>
      <w:r w:rsidR="00852E06">
        <w:rPr>
          <w:rFonts w:hint="eastAsia"/>
          <w:szCs w:val="24"/>
        </w:rPr>
        <w:t>標記補助金を</w:t>
      </w:r>
      <w:r w:rsidR="00355AF9" w:rsidRPr="005C59FD">
        <w:rPr>
          <w:rFonts w:hAnsi="ＭＳ 明朝" w:hint="eastAsia"/>
        </w:rPr>
        <w:t>下記のとおり</w:t>
      </w:r>
      <w:r w:rsidR="00852E06">
        <w:rPr>
          <w:rFonts w:hAnsi="ＭＳ 明朝" w:hint="eastAsia"/>
        </w:rPr>
        <w:t>交付されるよう</w:t>
      </w:r>
      <w:r w:rsidR="00355AF9" w:rsidRPr="005C59FD">
        <w:rPr>
          <w:rFonts w:hAnsi="ＭＳ 明朝" w:hint="eastAsia"/>
        </w:rPr>
        <w:t>、</w:t>
      </w:r>
      <w:r>
        <w:rPr>
          <w:rFonts w:hAnsi="ＭＳ 明朝" w:hint="eastAsia"/>
        </w:rPr>
        <w:t>山形県補助金等の適正化に関する規則第５条</w:t>
      </w:r>
      <w:r w:rsidR="00355AF9" w:rsidRPr="005C59FD">
        <w:rPr>
          <w:rFonts w:hAnsi="ＭＳ 明朝" w:hint="eastAsia"/>
        </w:rPr>
        <w:t>の規定により</w:t>
      </w:r>
      <w:r>
        <w:rPr>
          <w:rFonts w:hAnsi="ＭＳ 明朝" w:hint="eastAsia"/>
        </w:rPr>
        <w:t>、</w:t>
      </w:r>
      <w:r w:rsidR="00803140">
        <w:rPr>
          <w:rFonts w:hAnsi="ＭＳ 明朝" w:hint="eastAsia"/>
        </w:rPr>
        <w:t>関係書類を添付して申請</w:t>
      </w:r>
      <w:r w:rsidR="00355AF9" w:rsidRPr="00A8628A">
        <w:rPr>
          <w:rFonts w:hAnsi="ＭＳ 明朝" w:hint="eastAsia"/>
        </w:rPr>
        <w:t>します</w:t>
      </w:r>
      <w:r w:rsidR="000A52A7">
        <w:rPr>
          <w:rFonts w:hAnsi="ＭＳ 明朝" w:hint="eastAsia"/>
        </w:rPr>
        <w:t>。</w:t>
      </w:r>
    </w:p>
    <w:p w14:paraId="40612232" w14:textId="77777777" w:rsidR="00CD66A4" w:rsidRPr="0021634A" w:rsidRDefault="00CD66A4" w:rsidP="00696BF9">
      <w:pPr>
        <w:autoSpaceDN w:val="0"/>
        <w:rPr>
          <w:szCs w:val="24"/>
        </w:rPr>
      </w:pPr>
    </w:p>
    <w:p w14:paraId="6969AAE2" w14:textId="77777777" w:rsidR="00CD66A4" w:rsidRDefault="00F01CF5" w:rsidP="00696BF9">
      <w:pPr>
        <w:autoSpaceDN w:val="0"/>
        <w:rPr>
          <w:szCs w:val="24"/>
        </w:rPr>
      </w:pPr>
      <w:r w:rsidRPr="009D121F">
        <w:rPr>
          <w:rFonts w:hint="eastAsia"/>
          <w:szCs w:val="24"/>
        </w:rPr>
        <w:t xml:space="preserve">                                          記</w:t>
      </w:r>
    </w:p>
    <w:p w14:paraId="15CD99CA" w14:textId="77777777" w:rsidR="00E06687" w:rsidRDefault="00E06687" w:rsidP="00696BF9">
      <w:pPr>
        <w:autoSpaceDN w:val="0"/>
        <w:rPr>
          <w:szCs w:val="24"/>
        </w:rPr>
      </w:pPr>
    </w:p>
    <w:p w14:paraId="0B918D43" w14:textId="0EBA1FF5" w:rsidR="00E06687" w:rsidRPr="009D121F" w:rsidRDefault="007E24D3" w:rsidP="00696BF9">
      <w:pPr>
        <w:autoSpaceDN w:val="0"/>
        <w:rPr>
          <w:szCs w:val="24"/>
        </w:rPr>
      </w:pPr>
      <w:r>
        <w:rPr>
          <w:rFonts w:hint="eastAsia"/>
          <w:szCs w:val="24"/>
        </w:rPr>
        <w:t xml:space="preserve">１　</w:t>
      </w:r>
      <w:r w:rsidR="00803140">
        <w:rPr>
          <w:rFonts w:hint="eastAsia"/>
          <w:szCs w:val="24"/>
        </w:rPr>
        <w:t>交付申請額</w:t>
      </w:r>
    </w:p>
    <w:p w14:paraId="0D4FD63A" w14:textId="72B05AA2" w:rsidR="00CD66A4" w:rsidRDefault="003758C7" w:rsidP="00696BF9">
      <w:pPr>
        <w:autoSpaceDN w:val="0"/>
        <w:rPr>
          <w:szCs w:val="24"/>
        </w:rPr>
      </w:pPr>
      <w:r>
        <w:rPr>
          <w:rFonts w:hint="eastAsia"/>
          <w:szCs w:val="24"/>
        </w:rPr>
        <w:t xml:space="preserve">　　　金　　　　　　　円</w:t>
      </w:r>
    </w:p>
    <w:p w14:paraId="3DE0895D" w14:textId="77777777" w:rsidR="003758C7" w:rsidRPr="003758C7" w:rsidRDefault="003758C7" w:rsidP="00696BF9">
      <w:pPr>
        <w:autoSpaceDN w:val="0"/>
        <w:rPr>
          <w:szCs w:val="24"/>
        </w:rPr>
      </w:pPr>
    </w:p>
    <w:p w14:paraId="4ADA34FA" w14:textId="77777777" w:rsidR="00CD66A4" w:rsidRDefault="00E06687" w:rsidP="00696BF9">
      <w:pPr>
        <w:autoSpaceDN w:val="0"/>
        <w:rPr>
          <w:szCs w:val="24"/>
        </w:rPr>
      </w:pPr>
      <w:r>
        <w:rPr>
          <w:rFonts w:hint="eastAsia"/>
          <w:szCs w:val="24"/>
        </w:rPr>
        <w:t>２</w:t>
      </w:r>
      <w:r w:rsidR="00F01CF5">
        <w:rPr>
          <w:rFonts w:hint="eastAsia"/>
          <w:szCs w:val="24"/>
        </w:rPr>
        <w:t xml:space="preserve">　開拓荷主の名称</w:t>
      </w:r>
    </w:p>
    <w:p w14:paraId="302F46B8" w14:textId="77777777" w:rsidR="00CD66A4" w:rsidRDefault="00CD66A4" w:rsidP="00696BF9">
      <w:pPr>
        <w:autoSpaceDN w:val="0"/>
        <w:rPr>
          <w:szCs w:val="24"/>
        </w:rPr>
      </w:pPr>
    </w:p>
    <w:p w14:paraId="20B8C9E7" w14:textId="77777777" w:rsidR="00CD66A4" w:rsidRDefault="00E06687" w:rsidP="00696BF9">
      <w:pPr>
        <w:autoSpaceDN w:val="0"/>
        <w:rPr>
          <w:szCs w:val="24"/>
        </w:rPr>
      </w:pPr>
      <w:r>
        <w:rPr>
          <w:rFonts w:hint="eastAsia"/>
          <w:szCs w:val="24"/>
        </w:rPr>
        <w:t>３</w:t>
      </w:r>
      <w:r w:rsidR="00F01CF5">
        <w:rPr>
          <w:rFonts w:hint="eastAsia"/>
          <w:szCs w:val="24"/>
        </w:rPr>
        <w:t xml:space="preserve">　開拓荷主の所在地</w:t>
      </w:r>
    </w:p>
    <w:p w14:paraId="6C265A36" w14:textId="77777777" w:rsidR="00CD66A4" w:rsidRPr="009D121F" w:rsidRDefault="00CD66A4" w:rsidP="00696BF9">
      <w:pPr>
        <w:autoSpaceDN w:val="0"/>
        <w:rPr>
          <w:szCs w:val="24"/>
        </w:rPr>
      </w:pPr>
    </w:p>
    <w:p w14:paraId="165FCBC5" w14:textId="77777777" w:rsidR="00CD66A4" w:rsidRPr="009D121F" w:rsidRDefault="00E06687" w:rsidP="00696BF9">
      <w:pPr>
        <w:autoSpaceDN w:val="0"/>
        <w:rPr>
          <w:szCs w:val="24"/>
        </w:rPr>
      </w:pPr>
      <w:r>
        <w:rPr>
          <w:rFonts w:hint="eastAsia"/>
          <w:szCs w:val="24"/>
        </w:rPr>
        <w:t>４</w:t>
      </w:r>
      <w:r w:rsidR="00F01CF5" w:rsidRPr="009D121F">
        <w:rPr>
          <w:rFonts w:hint="eastAsia"/>
          <w:szCs w:val="24"/>
        </w:rPr>
        <w:t xml:space="preserve">　</w:t>
      </w:r>
      <w:r w:rsidR="008924B7">
        <w:rPr>
          <w:rFonts w:hint="eastAsia"/>
          <w:szCs w:val="24"/>
        </w:rPr>
        <w:t>補助事業</w:t>
      </w:r>
      <w:r>
        <w:rPr>
          <w:rFonts w:hint="eastAsia"/>
          <w:szCs w:val="24"/>
        </w:rPr>
        <w:t>実施</w:t>
      </w:r>
      <w:r w:rsidR="008924B7">
        <w:rPr>
          <w:rFonts w:hint="eastAsia"/>
          <w:szCs w:val="24"/>
        </w:rPr>
        <w:t>期間</w:t>
      </w:r>
    </w:p>
    <w:p w14:paraId="74190BAC" w14:textId="075A0DD0" w:rsidR="00CD66A4" w:rsidRPr="009D121F" w:rsidRDefault="005B7E07" w:rsidP="00696BF9">
      <w:pPr>
        <w:autoSpaceDN w:val="0"/>
        <w:ind w:firstLineChars="300" w:firstLine="630"/>
        <w:rPr>
          <w:szCs w:val="24"/>
        </w:rPr>
      </w:pPr>
      <w:r>
        <w:rPr>
          <w:rFonts w:hint="eastAsia"/>
          <w:szCs w:val="24"/>
        </w:rPr>
        <w:t xml:space="preserve">令和　　</w:t>
      </w:r>
      <w:r w:rsidR="00F01CF5" w:rsidRPr="009D121F">
        <w:rPr>
          <w:rFonts w:hint="eastAsia"/>
          <w:szCs w:val="24"/>
        </w:rPr>
        <w:t>年　　月　　日から</w:t>
      </w:r>
      <w:r>
        <w:rPr>
          <w:rFonts w:hint="eastAsia"/>
          <w:szCs w:val="24"/>
        </w:rPr>
        <w:t>令和</w:t>
      </w:r>
      <w:r w:rsidR="00F01CF5" w:rsidRPr="009D121F">
        <w:rPr>
          <w:rFonts w:hint="eastAsia"/>
          <w:szCs w:val="24"/>
        </w:rPr>
        <w:t xml:space="preserve">　　年　　月　　日まで</w:t>
      </w:r>
    </w:p>
    <w:p w14:paraId="7FE1ADC8" w14:textId="77777777" w:rsidR="00CD66A4" w:rsidRPr="0021634A" w:rsidRDefault="00CD66A4" w:rsidP="00696BF9">
      <w:pPr>
        <w:autoSpaceDN w:val="0"/>
        <w:rPr>
          <w:szCs w:val="24"/>
        </w:rPr>
      </w:pPr>
    </w:p>
    <w:p w14:paraId="0FD4CBDE" w14:textId="77777777" w:rsidR="00CD66A4" w:rsidRDefault="00E06687" w:rsidP="00696BF9">
      <w:pPr>
        <w:autoSpaceDN w:val="0"/>
        <w:rPr>
          <w:szCs w:val="24"/>
        </w:rPr>
      </w:pPr>
      <w:r>
        <w:rPr>
          <w:rFonts w:hint="eastAsia"/>
          <w:szCs w:val="24"/>
        </w:rPr>
        <w:t>５</w:t>
      </w:r>
      <w:r w:rsidR="00F01CF5" w:rsidRPr="009D121F">
        <w:rPr>
          <w:rFonts w:hint="eastAsia"/>
          <w:szCs w:val="24"/>
        </w:rPr>
        <w:t xml:space="preserve">　利用実績（</w:t>
      </w:r>
      <w:r w:rsidR="00F01CF5">
        <w:rPr>
          <w:rFonts w:hint="eastAsia"/>
          <w:szCs w:val="24"/>
        </w:rPr>
        <w:t>令和</w:t>
      </w:r>
      <w:r w:rsidR="00F01CF5" w:rsidRPr="009D121F">
        <w:rPr>
          <w:rFonts w:hint="eastAsia"/>
          <w:szCs w:val="24"/>
        </w:rPr>
        <w:t xml:space="preserve">　　年　　月　</w:t>
      </w:r>
      <w:r w:rsidR="00F01CF5">
        <w:rPr>
          <w:rFonts w:hint="eastAsia"/>
          <w:szCs w:val="24"/>
        </w:rPr>
        <w:t>日</w:t>
      </w:r>
      <w:r w:rsidR="00F01CF5" w:rsidRPr="009D121F">
        <w:rPr>
          <w:rFonts w:hint="eastAsia"/>
          <w:szCs w:val="24"/>
        </w:rPr>
        <w:t xml:space="preserve"> ～ </w:t>
      </w:r>
      <w:r w:rsidR="00F01CF5">
        <w:rPr>
          <w:rFonts w:hint="eastAsia"/>
          <w:szCs w:val="24"/>
        </w:rPr>
        <w:t>令和</w:t>
      </w:r>
      <w:r w:rsidR="00F01CF5" w:rsidRPr="009D121F">
        <w:rPr>
          <w:rFonts w:hint="eastAsia"/>
          <w:szCs w:val="24"/>
        </w:rPr>
        <w:t xml:space="preserve">　　年　　月　　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59"/>
        <w:gridCol w:w="2092"/>
        <w:gridCol w:w="1877"/>
        <w:gridCol w:w="1483"/>
      </w:tblGrid>
      <w:tr w:rsidR="004A54D5" w:rsidRPr="009D121F" w14:paraId="677EFD38" w14:textId="77777777" w:rsidTr="00490AE2">
        <w:tc>
          <w:tcPr>
            <w:tcW w:w="2155" w:type="dxa"/>
            <w:tcBorders>
              <w:tl2br w:val="nil"/>
            </w:tcBorders>
            <w:shd w:val="clear" w:color="auto" w:fill="auto"/>
            <w:vAlign w:val="center"/>
          </w:tcPr>
          <w:p w14:paraId="6564F211" w14:textId="77777777" w:rsidR="004A54D5" w:rsidRPr="009D121F" w:rsidRDefault="004A54D5" w:rsidP="00490AE2">
            <w:pPr>
              <w:autoSpaceDN w:val="0"/>
              <w:spacing w:line="0" w:lineRule="atLeast"/>
              <w:jc w:val="center"/>
              <w:rPr>
                <w:szCs w:val="24"/>
              </w:rPr>
            </w:pPr>
            <w:r>
              <w:rPr>
                <w:rFonts w:hint="eastAsia"/>
                <w:szCs w:val="24"/>
              </w:rPr>
              <w:t>月日</w:t>
            </w:r>
          </w:p>
        </w:tc>
        <w:tc>
          <w:tcPr>
            <w:tcW w:w="1559" w:type="dxa"/>
            <w:vAlign w:val="center"/>
          </w:tcPr>
          <w:p w14:paraId="6CA76ECF" w14:textId="77777777" w:rsidR="004A54D5" w:rsidRPr="009D121F" w:rsidRDefault="004A54D5" w:rsidP="00490AE2">
            <w:pPr>
              <w:autoSpaceDN w:val="0"/>
              <w:spacing w:line="0" w:lineRule="atLeast"/>
              <w:jc w:val="center"/>
              <w:rPr>
                <w:szCs w:val="24"/>
              </w:rPr>
            </w:pPr>
            <w:r>
              <w:rPr>
                <w:rFonts w:hint="eastAsia"/>
                <w:szCs w:val="24"/>
              </w:rPr>
              <w:t>品目</w:t>
            </w:r>
          </w:p>
        </w:tc>
        <w:tc>
          <w:tcPr>
            <w:tcW w:w="2092" w:type="dxa"/>
            <w:shd w:val="clear" w:color="auto" w:fill="auto"/>
            <w:vAlign w:val="center"/>
          </w:tcPr>
          <w:p w14:paraId="6E52E5F8" w14:textId="77777777" w:rsidR="004A54D5" w:rsidRPr="009D121F" w:rsidRDefault="004A54D5" w:rsidP="00490AE2">
            <w:pPr>
              <w:autoSpaceDN w:val="0"/>
              <w:spacing w:line="0" w:lineRule="atLeast"/>
              <w:jc w:val="center"/>
              <w:rPr>
                <w:szCs w:val="24"/>
              </w:rPr>
            </w:pPr>
            <w:r>
              <w:rPr>
                <w:rFonts w:hint="eastAsia"/>
                <w:szCs w:val="24"/>
              </w:rPr>
              <w:t>納品先</w:t>
            </w:r>
          </w:p>
        </w:tc>
        <w:tc>
          <w:tcPr>
            <w:tcW w:w="1877" w:type="dxa"/>
          </w:tcPr>
          <w:p w14:paraId="7D4D5526" w14:textId="77777777" w:rsidR="004A54D5" w:rsidRDefault="004A54D5" w:rsidP="00490AE2">
            <w:pPr>
              <w:autoSpaceDN w:val="0"/>
              <w:spacing w:line="0" w:lineRule="atLeast"/>
              <w:jc w:val="center"/>
              <w:rPr>
                <w:szCs w:val="24"/>
              </w:rPr>
            </w:pPr>
            <w:r>
              <w:rPr>
                <w:rFonts w:hint="eastAsia"/>
                <w:szCs w:val="24"/>
              </w:rPr>
              <w:t>コンテナ規格</w:t>
            </w:r>
          </w:p>
          <w:p w14:paraId="1AC88EF7" w14:textId="77777777" w:rsidR="004A54D5" w:rsidRPr="009D121F" w:rsidRDefault="004A54D5" w:rsidP="00490AE2">
            <w:pPr>
              <w:autoSpaceDN w:val="0"/>
              <w:spacing w:line="0" w:lineRule="atLeast"/>
              <w:jc w:val="center"/>
              <w:rPr>
                <w:szCs w:val="24"/>
              </w:rPr>
            </w:pPr>
            <w:r>
              <w:rPr>
                <w:rFonts w:hint="eastAsia"/>
                <w:szCs w:val="24"/>
              </w:rPr>
              <w:t>（1</w:t>
            </w:r>
            <w:r>
              <w:rPr>
                <w:szCs w:val="24"/>
              </w:rPr>
              <w:t>2ft</w:t>
            </w:r>
            <w:r>
              <w:rPr>
                <w:rFonts w:hint="eastAsia"/>
                <w:szCs w:val="24"/>
              </w:rPr>
              <w:t>、2</w:t>
            </w:r>
            <w:r>
              <w:rPr>
                <w:szCs w:val="24"/>
              </w:rPr>
              <w:t>0</w:t>
            </w:r>
            <w:r>
              <w:rPr>
                <w:rFonts w:hint="eastAsia"/>
                <w:szCs w:val="24"/>
              </w:rPr>
              <w:t>f</w:t>
            </w:r>
            <w:r>
              <w:rPr>
                <w:szCs w:val="24"/>
              </w:rPr>
              <w:t>t</w:t>
            </w:r>
            <w:r>
              <w:rPr>
                <w:rFonts w:hint="eastAsia"/>
                <w:szCs w:val="24"/>
              </w:rPr>
              <w:t>）</w:t>
            </w:r>
          </w:p>
        </w:tc>
        <w:tc>
          <w:tcPr>
            <w:tcW w:w="1483" w:type="dxa"/>
            <w:shd w:val="clear" w:color="auto" w:fill="auto"/>
            <w:vAlign w:val="center"/>
          </w:tcPr>
          <w:p w14:paraId="1B214C76" w14:textId="77777777" w:rsidR="004A54D5" w:rsidRPr="009D121F" w:rsidRDefault="004A54D5" w:rsidP="00490AE2">
            <w:pPr>
              <w:autoSpaceDN w:val="0"/>
              <w:spacing w:line="0" w:lineRule="atLeast"/>
              <w:jc w:val="center"/>
              <w:rPr>
                <w:szCs w:val="24"/>
              </w:rPr>
            </w:pPr>
            <w:r w:rsidRPr="009D121F">
              <w:rPr>
                <w:rFonts w:hint="eastAsia"/>
                <w:szCs w:val="24"/>
              </w:rPr>
              <w:t>数量</w:t>
            </w:r>
          </w:p>
        </w:tc>
      </w:tr>
      <w:tr w:rsidR="004A54D5" w:rsidRPr="009D121F" w14:paraId="03621C87" w14:textId="77777777" w:rsidTr="00490AE2">
        <w:tc>
          <w:tcPr>
            <w:tcW w:w="2155" w:type="dxa"/>
            <w:shd w:val="clear" w:color="auto" w:fill="auto"/>
          </w:tcPr>
          <w:p w14:paraId="0DC52995" w14:textId="77777777" w:rsidR="004A54D5" w:rsidRPr="009D121F" w:rsidRDefault="004A54D5" w:rsidP="00490AE2">
            <w:pPr>
              <w:autoSpaceDN w:val="0"/>
              <w:spacing w:line="0" w:lineRule="atLeast"/>
              <w:rPr>
                <w:szCs w:val="24"/>
              </w:rPr>
            </w:pPr>
          </w:p>
        </w:tc>
        <w:tc>
          <w:tcPr>
            <w:tcW w:w="1559" w:type="dxa"/>
          </w:tcPr>
          <w:p w14:paraId="5FD9039B" w14:textId="77777777" w:rsidR="004A54D5" w:rsidRPr="009D121F" w:rsidRDefault="004A54D5" w:rsidP="00490AE2">
            <w:pPr>
              <w:autoSpaceDN w:val="0"/>
              <w:spacing w:line="0" w:lineRule="atLeast"/>
              <w:rPr>
                <w:szCs w:val="24"/>
              </w:rPr>
            </w:pPr>
          </w:p>
        </w:tc>
        <w:tc>
          <w:tcPr>
            <w:tcW w:w="2092" w:type="dxa"/>
            <w:shd w:val="clear" w:color="auto" w:fill="auto"/>
          </w:tcPr>
          <w:p w14:paraId="236C4048" w14:textId="77777777" w:rsidR="004A54D5" w:rsidRPr="009D121F" w:rsidRDefault="004A54D5" w:rsidP="00490AE2">
            <w:pPr>
              <w:autoSpaceDN w:val="0"/>
              <w:spacing w:line="0" w:lineRule="atLeast"/>
              <w:rPr>
                <w:szCs w:val="24"/>
              </w:rPr>
            </w:pPr>
          </w:p>
        </w:tc>
        <w:tc>
          <w:tcPr>
            <w:tcW w:w="1877" w:type="dxa"/>
          </w:tcPr>
          <w:p w14:paraId="0AEABE03" w14:textId="77777777" w:rsidR="004A54D5" w:rsidRPr="009D121F" w:rsidRDefault="004A54D5" w:rsidP="00490AE2">
            <w:pPr>
              <w:autoSpaceDN w:val="0"/>
              <w:spacing w:line="0" w:lineRule="atLeast"/>
              <w:rPr>
                <w:szCs w:val="24"/>
              </w:rPr>
            </w:pPr>
          </w:p>
        </w:tc>
        <w:tc>
          <w:tcPr>
            <w:tcW w:w="1483" w:type="dxa"/>
            <w:shd w:val="clear" w:color="auto" w:fill="auto"/>
          </w:tcPr>
          <w:p w14:paraId="6A8820E0" w14:textId="77777777" w:rsidR="004A54D5" w:rsidRPr="009D121F" w:rsidRDefault="004A54D5" w:rsidP="00490AE2">
            <w:pPr>
              <w:autoSpaceDN w:val="0"/>
              <w:spacing w:line="0" w:lineRule="atLeast"/>
              <w:rPr>
                <w:szCs w:val="24"/>
              </w:rPr>
            </w:pPr>
          </w:p>
        </w:tc>
      </w:tr>
      <w:tr w:rsidR="004A54D5" w:rsidRPr="009D121F" w14:paraId="60CF345F" w14:textId="77777777" w:rsidTr="00490AE2">
        <w:tc>
          <w:tcPr>
            <w:tcW w:w="2155" w:type="dxa"/>
            <w:shd w:val="clear" w:color="auto" w:fill="auto"/>
          </w:tcPr>
          <w:p w14:paraId="65ED10C7" w14:textId="77777777" w:rsidR="004A54D5" w:rsidRPr="009D121F" w:rsidRDefault="004A54D5" w:rsidP="00490AE2">
            <w:pPr>
              <w:autoSpaceDN w:val="0"/>
              <w:spacing w:line="0" w:lineRule="atLeast"/>
              <w:rPr>
                <w:szCs w:val="24"/>
              </w:rPr>
            </w:pPr>
          </w:p>
        </w:tc>
        <w:tc>
          <w:tcPr>
            <w:tcW w:w="1559" w:type="dxa"/>
          </w:tcPr>
          <w:p w14:paraId="52A982CD" w14:textId="77777777" w:rsidR="004A54D5" w:rsidRPr="009D121F" w:rsidRDefault="004A54D5" w:rsidP="00490AE2">
            <w:pPr>
              <w:autoSpaceDN w:val="0"/>
              <w:spacing w:line="0" w:lineRule="atLeast"/>
              <w:rPr>
                <w:szCs w:val="24"/>
              </w:rPr>
            </w:pPr>
          </w:p>
        </w:tc>
        <w:tc>
          <w:tcPr>
            <w:tcW w:w="2092" w:type="dxa"/>
            <w:shd w:val="clear" w:color="auto" w:fill="auto"/>
          </w:tcPr>
          <w:p w14:paraId="4C0BCA83" w14:textId="77777777" w:rsidR="004A54D5" w:rsidRPr="009D121F" w:rsidRDefault="004A54D5" w:rsidP="00490AE2">
            <w:pPr>
              <w:autoSpaceDN w:val="0"/>
              <w:spacing w:line="0" w:lineRule="atLeast"/>
              <w:rPr>
                <w:szCs w:val="24"/>
              </w:rPr>
            </w:pPr>
          </w:p>
        </w:tc>
        <w:tc>
          <w:tcPr>
            <w:tcW w:w="1877" w:type="dxa"/>
          </w:tcPr>
          <w:p w14:paraId="7B64EDD6" w14:textId="77777777" w:rsidR="004A54D5" w:rsidRPr="009D121F" w:rsidRDefault="004A54D5" w:rsidP="00490AE2">
            <w:pPr>
              <w:autoSpaceDN w:val="0"/>
              <w:spacing w:line="0" w:lineRule="atLeast"/>
              <w:rPr>
                <w:szCs w:val="24"/>
              </w:rPr>
            </w:pPr>
          </w:p>
        </w:tc>
        <w:tc>
          <w:tcPr>
            <w:tcW w:w="1483" w:type="dxa"/>
            <w:shd w:val="clear" w:color="auto" w:fill="auto"/>
          </w:tcPr>
          <w:p w14:paraId="6A051A4F" w14:textId="77777777" w:rsidR="004A54D5" w:rsidRPr="009D121F" w:rsidRDefault="004A54D5" w:rsidP="00490AE2">
            <w:pPr>
              <w:autoSpaceDN w:val="0"/>
              <w:spacing w:line="0" w:lineRule="atLeast"/>
              <w:rPr>
                <w:szCs w:val="24"/>
              </w:rPr>
            </w:pPr>
          </w:p>
        </w:tc>
      </w:tr>
      <w:tr w:rsidR="004A54D5" w:rsidRPr="009D121F" w14:paraId="301D412F" w14:textId="77777777" w:rsidTr="00490AE2">
        <w:tc>
          <w:tcPr>
            <w:tcW w:w="5806" w:type="dxa"/>
            <w:gridSpan w:val="3"/>
            <w:shd w:val="clear" w:color="auto" w:fill="auto"/>
            <w:vAlign w:val="center"/>
          </w:tcPr>
          <w:p w14:paraId="0818FB07" w14:textId="77777777" w:rsidR="004A54D5" w:rsidRPr="009D121F" w:rsidRDefault="004A54D5" w:rsidP="00490AE2">
            <w:pPr>
              <w:autoSpaceDN w:val="0"/>
              <w:spacing w:line="0" w:lineRule="atLeast"/>
              <w:jc w:val="center"/>
              <w:rPr>
                <w:szCs w:val="24"/>
              </w:rPr>
            </w:pPr>
            <w:r w:rsidRPr="009D121F">
              <w:rPr>
                <w:rFonts w:hint="eastAsia"/>
                <w:szCs w:val="24"/>
              </w:rPr>
              <w:t>計</w:t>
            </w:r>
            <w:r>
              <w:rPr>
                <w:rFonts w:hint="eastAsia"/>
                <w:szCs w:val="24"/>
              </w:rPr>
              <w:t>（コンテナ規格毎）</w:t>
            </w:r>
          </w:p>
        </w:tc>
        <w:tc>
          <w:tcPr>
            <w:tcW w:w="1877" w:type="dxa"/>
          </w:tcPr>
          <w:p w14:paraId="4162FF34" w14:textId="77777777" w:rsidR="004A54D5" w:rsidRPr="009D121F" w:rsidRDefault="004A54D5" w:rsidP="00490AE2">
            <w:pPr>
              <w:autoSpaceDN w:val="0"/>
              <w:spacing w:line="0" w:lineRule="atLeast"/>
              <w:rPr>
                <w:szCs w:val="24"/>
              </w:rPr>
            </w:pPr>
          </w:p>
        </w:tc>
        <w:tc>
          <w:tcPr>
            <w:tcW w:w="1483" w:type="dxa"/>
            <w:shd w:val="clear" w:color="auto" w:fill="auto"/>
          </w:tcPr>
          <w:p w14:paraId="0DE5488F" w14:textId="77777777" w:rsidR="004A54D5" w:rsidRPr="009D121F" w:rsidRDefault="004A54D5" w:rsidP="00490AE2">
            <w:pPr>
              <w:autoSpaceDN w:val="0"/>
              <w:spacing w:line="0" w:lineRule="atLeast"/>
              <w:rPr>
                <w:szCs w:val="24"/>
              </w:rPr>
            </w:pPr>
          </w:p>
        </w:tc>
      </w:tr>
    </w:tbl>
    <w:p w14:paraId="6C1F456C" w14:textId="0B272027" w:rsidR="00CD66A4" w:rsidRDefault="00696BF9" w:rsidP="004A54D5">
      <w:pPr>
        <w:autoSpaceDN w:val="0"/>
        <w:ind w:firstLineChars="200" w:firstLine="420"/>
        <w:rPr>
          <w:szCs w:val="24"/>
        </w:rPr>
      </w:pPr>
      <w:r>
        <w:rPr>
          <w:rFonts w:hint="eastAsia"/>
          <w:szCs w:val="24"/>
        </w:rPr>
        <w:t>※行が不足する場合は、</w:t>
      </w:r>
      <w:r w:rsidR="00184D9D">
        <w:rPr>
          <w:rFonts w:hint="eastAsia"/>
          <w:szCs w:val="24"/>
        </w:rPr>
        <w:t>適宜追加して記載するか別表で作成したものを添付してください</w:t>
      </w:r>
      <w:r>
        <w:rPr>
          <w:rFonts w:hint="eastAsia"/>
          <w:szCs w:val="24"/>
        </w:rPr>
        <w:t>。</w:t>
      </w:r>
    </w:p>
    <w:p w14:paraId="448F6E93" w14:textId="77777777" w:rsidR="00696BF9" w:rsidRPr="009D121F" w:rsidRDefault="00696BF9" w:rsidP="00696BF9">
      <w:pPr>
        <w:autoSpaceDN w:val="0"/>
        <w:rPr>
          <w:szCs w:val="24"/>
        </w:rPr>
      </w:pPr>
    </w:p>
    <w:p w14:paraId="06B734B7" w14:textId="05F45BFB" w:rsidR="00CD66A4" w:rsidRPr="009D121F" w:rsidRDefault="00803140" w:rsidP="00696BF9">
      <w:pPr>
        <w:autoSpaceDN w:val="0"/>
        <w:rPr>
          <w:szCs w:val="24"/>
        </w:rPr>
      </w:pPr>
      <w:r>
        <w:rPr>
          <w:rFonts w:hint="eastAsia"/>
          <w:szCs w:val="24"/>
        </w:rPr>
        <w:t>（</w:t>
      </w:r>
      <w:r w:rsidR="00F01CF5" w:rsidRPr="009D121F">
        <w:rPr>
          <w:rFonts w:hint="eastAsia"/>
          <w:szCs w:val="24"/>
        </w:rPr>
        <w:t>添付書類</w:t>
      </w:r>
      <w:r>
        <w:rPr>
          <w:rFonts w:hint="eastAsia"/>
          <w:szCs w:val="24"/>
        </w:rPr>
        <w:t>）</w:t>
      </w:r>
    </w:p>
    <w:p w14:paraId="3D6DFEB6" w14:textId="179567C6" w:rsidR="00CD66A4" w:rsidRDefault="00803140" w:rsidP="00803140">
      <w:pPr>
        <w:autoSpaceDN w:val="0"/>
        <w:ind w:leftChars="100" w:left="840" w:hangingChars="300" w:hanging="630"/>
        <w:rPr>
          <w:szCs w:val="24"/>
        </w:rPr>
      </w:pPr>
      <w:r>
        <w:rPr>
          <w:rFonts w:hint="eastAsia"/>
          <w:szCs w:val="24"/>
        </w:rPr>
        <w:t xml:space="preserve">　(１)</w:t>
      </w:r>
      <w:r>
        <w:rPr>
          <w:szCs w:val="24"/>
        </w:rPr>
        <w:t xml:space="preserve"> </w:t>
      </w:r>
      <w:r w:rsidR="001E7A70">
        <w:rPr>
          <w:rFonts w:hint="eastAsia"/>
          <w:szCs w:val="24"/>
        </w:rPr>
        <w:t>利用実績及び</w:t>
      </w:r>
      <w:r w:rsidR="001E7A70" w:rsidRPr="001E7A70">
        <w:rPr>
          <w:rFonts w:hint="eastAsia"/>
          <w:szCs w:val="24"/>
        </w:rPr>
        <w:t>支出の事実を確認できる</w:t>
      </w:r>
      <w:r w:rsidR="001E7A70">
        <w:rPr>
          <w:rFonts w:hint="eastAsia"/>
          <w:szCs w:val="24"/>
        </w:rPr>
        <w:t>書類等</w:t>
      </w:r>
      <w:r w:rsidR="001E7A70" w:rsidRPr="001E7A70">
        <w:rPr>
          <w:rFonts w:hint="eastAsia"/>
          <w:szCs w:val="24"/>
        </w:rPr>
        <w:t>（</w:t>
      </w:r>
      <w:r w:rsidR="001E7A70">
        <w:rPr>
          <w:rFonts w:hint="eastAsia"/>
          <w:szCs w:val="24"/>
        </w:rPr>
        <w:t>鉄道運送状、</w:t>
      </w:r>
      <w:r w:rsidR="001E7A70" w:rsidRPr="001E7A70">
        <w:rPr>
          <w:rFonts w:hint="eastAsia"/>
          <w:szCs w:val="24"/>
        </w:rPr>
        <w:t>契約書、領収書、振込伝票、通帳等）</w:t>
      </w:r>
      <w:r w:rsidR="00F01CF5" w:rsidRPr="009D121F">
        <w:rPr>
          <w:rFonts w:hint="eastAsia"/>
          <w:szCs w:val="24"/>
        </w:rPr>
        <w:t>の写し</w:t>
      </w:r>
    </w:p>
    <w:p w14:paraId="780C005C" w14:textId="7C1A49FD" w:rsidR="00803140" w:rsidRPr="009D121F" w:rsidRDefault="00803140" w:rsidP="00803140">
      <w:pPr>
        <w:autoSpaceDN w:val="0"/>
        <w:ind w:leftChars="100" w:left="840" w:hangingChars="300" w:hanging="630"/>
        <w:rPr>
          <w:szCs w:val="24"/>
        </w:rPr>
      </w:pPr>
      <w:r>
        <w:rPr>
          <w:rFonts w:hint="eastAsia"/>
          <w:szCs w:val="24"/>
        </w:rPr>
        <w:t xml:space="preserve">　(２)</w:t>
      </w:r>
      <w:r>
        <w:rPr>
          <w:szCs w:val="24"/>
        </w:rPr>
        <w:t xml:space="preserve"> </w:t>
      </w:r>
      <w:r w:rsidRPr="00803140">
        <w:rPr>
          <w:rFonts w:hint="eastAsia"/>
          <w:szCs w:val="24"/>
        </w:rPr>
        <w:t>補助金の振込先とする申請者名義の預貯金通帳の表紙及び表紙裏面（金融機関名、店名、店番号、口座種別、口座番号及び口座名義人（カタカナ名義を含む。）が記載されたページ）の写し</w:t>
      </w:r>
    </w:p>
    <w:p w14:paraId="3FD168BB" w14:textId="36D35F7E" w:rsidR="00CD66A4" w:rsidRPr="009D121F" w:rsidRDefault="00803140" w:rsidP="00696BF9">
      <w:pPr>
        <w:autoSpaceDN w:val="0"/>
        <w:rPr>
          <w:szCs w:val="24"/>
        </w:rPr>
      </w:pPr>
      <w:r>
        <w:rPr>
          <w:rFonts w:hint="eastAsia"/>
          <w:szCs w:val="24"/>
        </w:rPr>
        <w:t xml:space="preserve">　　(３)</w:t>
      </w:r>
      <w:r>
        <w:rPr>
          <w:szCs w:val="24"/>
        </w:rPr>
        <w:t xml:space="preserve"> </w:t>
      </w:r>
      <w:r w:rsidR="00184D9D">
        <w:rPr>
          <w:rFonts w:hint="eastAsia"/>
          <w:szCs w:val="24"/>
        </w:rPr>
        <w:t>その他</w:t>
      </w:r>
      <w:r w:rsidR="005C50F1">
        <w:rPr>
          <w:rFonts w:hint="eastAsia"/>
          <w:szCs w:val="24"/>
        </w:rPr>
        <w:t>知事</w:t>
      </w:r>
      <w:r w:rsidR="00EC6071">
        <w:rPr>
          <w:rFonts w:hint="eastAsia"/>
          <w:szCs w:val="24"/>
        </w:rPr>
        <w:t>が必要と認める書類</w:t>
      </w:r>
    </w:p>
    <w:p w14:paraId="6CA4746B" w14:textId="11174D76" w:rsidR="00630058" w:rsidRPr="00184F77" w:rsidRDefault="00630058" w:rsidP="00696BF9">
      <w:pPr>
        <w:widowControl/>
        <w:autoSpaceDN w:val="0"/>
        <w:jc w:val="left"/>
        <w:rPr>
          <w:szCs w:val="24"/>
        </w:rPr>
      </w:pPr>
    </w:p>
    <w:sectPr w:rsidR="00630058" w:rsidRPr="00184F77" w:rsidSect="00B07C5F">
      <w:pgSz w:w="11906" w:h="16838" w:code="9"/>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36BB8" w14:textId="77777777" w:rsidR="00E77E8C" w:rsidRDefault="00E77E8C" w:rsidP="00E77E8C">
      <w:r>
        <w:separator/>
      </w:r>
    </w:p>
  </w:endnote>
  <w:endnote w:type="continuationSeparator" w:id="0">
    <w:p w14:paraId="0BE3A47D" w14:textId="77777777" w:rsidR="00E77E8C" w:rsidRDefault="00E77E8C" w:rsidP="00E7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3BA1A" w14:textId="77777777" w:rsidR="00E77E8C" w:rsidRDefault="00E77E8C" w:rsidP="00E77E8C">
      <w:r>
        <w:separator/>
      </w:r>
    </w:p>
  </w:footnote>
  <w:footnote w:type="continuationSeparator" w:id="0">
    <w:p w14:paraId="6A6A758B" w14:textId="77777777" w:rsidR="00E77E8C" w:rsidRDefault="00E77E8C" w:rsidP="00E7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143"/>
    <w:multiLevelType w:val="hybridMultilevel"/>
    <w:tmpl w:val="EB605F4C"/>
    <w:lvl w:ilvl="0" w:tplc="073A8414">
      <w:start w:val="1"/>
      <w:numFmt w:val="decimalFullWidth"/>
      <w:lvlText w:val="（%1）"/>
      <w:lvlJc w:val="left"/>
      <w:pPr>
        <w:ind w:left="936" w:hanging="720"/>
      </w:pPr>
      <w:rPr>
        <w:rFonts w:hint="default"/>
      </w:rPr>
    </w:lvl>
    <w:lvl w:ilvl="1" w:tplc="89ACF870" w:tentative="1">
      <w:start w:val="1"/>
      <w:numFmt w:val="aiueoFullWidth"/>
      <w:lvlText w:val="(%2)"/>
      <w:lvlJc w:val="left"/>
      <w:pPr>
        <w:ind w:left="1056" w:hanging="420"/>
      </w:pPr>
    </w:lvl>
    <w:lvl w:ilvl="2" w:tplc="A948B9F8" w:tentative="1">
      <w:start w:val="1"/>
      <w:numFmt w:val="decimalEnclosedCircle"/>
      <w:lvlText w:val="%3"/>
      <w:lvlJc w:val="left"/>
      <w:pPr>
        <w:ind w:left="1476" w:hanging="420"/>
      </w:pPr>
    </w:lvl>
    <w:lvl w:ilvl="3" w:tplc="F0D6CB02" w:tentative="1">
      <w:start w:val="1"/>
      <w:numFmt w:val="decimal"/>
      <w:lvlText w:val="%4."/>
      <w:lvlJc w:val="left"/>
      <w:pPr>
        <w:ind w:left="1896" w:hanging="420"/>
      </w:pPr>
    </w:lvl>
    <w:lvl w:ilvl="4" w:tplc="8A16F224" w:tentative="1">
      <w:start w:val="1"/>
      <w:numFmt w:val="aiueoFullWidth"/>
      <w:lvlText w:val="(%5)"/>
      <w:lvlJc w:val="left"/>
      <w:pPr>
        <w:ind w:left="2316" w:hanging="420"/>
      </w:pPr>
    </w:lvl>
    <w:lvl w:ilvl="5" w:tplc="1520F3C4" w:tentative="1">
      <w:start w:val="1"/>
      <w:numFmt w:val="decimalEnclosedCircle"/>
      <w:lvlText w:val="%6"/>
      <w:lvlJc w:val="left"/>
      <w:pPr>
        <w:ind w:left="2736" w:hanging="420"/>
      </w:pPr>
    </w:lvl>
    <w:lvl w:ilvl="6" w:tplc="686A1732" w:tentative="1">
      <w:start w:val="1"/>
      <w:numFmt w:val="decimal"/>
      <w:lvlText w:val="%7."/>
      <w:lvlJc w:val="left"/>
      <w:pPr>
        <w:ind w:left="3156" w:hanging="420"/>
      </w:pPr>
    </w:lvl>
    <w:lvl w:ilvl="7" w:tplc="5CC8DB2E" w:tentative="1">
      <w:start w:val="1"/>
      <w:numFmt w:val="aiueoFullWidth"/>
      <w:lvlText w:val="(%8)"/>
      <w:lvlJc w:val="left"/>
      <w:pPr>
        <w:ind w:left="3576" w:hanging="420"/>
      </w:pPr>
    </w:lvl>
    <w:lvl w:ilvl="8" w:tplc="F3B05B20" w:tentative="1">
      <w:start w:val="1"/>
      <w:numFmt w:val="decimalEnclosedCircle"/>
      <w:lvlText w:val="%9"/>
      <w:lvlJc w:val="left"/>
      <w:pPr>
        <w:ind w:left="3996" w:hanging="420"/>
      </w:pPr>
    </w:lvl>
  </w:abstractNum>
  <w:abstractNum w:abstractNumId="1" w15:restartNumberingAfterBreak="0">
    <w:nsid w:val="30597025"/>
    <w:multiLevelType w:val="hybridMultilevel"/>
    <w:tmpl w:val="FEE8B548"/>
    <w:lvl w:ilvl="0" w:tplc="76D2D128">
      <w:start w:val="1"/>
      <w:numFmt w:val="decimalFullWidth"/>
      <w:lvlText w:val="（%1）"/>
      <w:lvlJc w:val="left"/>
      <w:pPr>
        <w:ind w:left="945" w:hanging="720"/>
      </w:pPr>
      <w:rPr>
        <w:rFonts w:hint="default"/>
      </w:rPr>
    </w:lvl>
    <w:lvl w:ilvl="1" w:tplc="8CB6913C" w:tentative="1">
      <w:start w:val="1"/>
      <w:numFmt w:val="aiueoFullWidth"/>
      <w:lvlText w:val="(%2)"/>
      <w:lvlJc w:val="left"/>
      <w:pPr>
        <w:ind w:left="1065" w:hanging="420"/>
      </w:pPr>
    </w:lvl>
    <w:lvl w:ilvl="2" w:tplc="3DFC58BA" w:tentative="1">
      <w:start w:val="1"/>
      <w:numFmt w:val="decimalEnclosedCircle"/>
      <w:lvlText w:val="%3"/>
      <w:lvlJc w:val="left"/>
      <w:pPr>
        <w:ind w:left="1485" w:hanging="420"/>
      </w:pPr>
    </w:lvl>
    <w:lvl w:ilvl="3" w:tplc="7068DFC6" w:tentative="1">
      <w:start w:val="1"/>
      <w:numFmt w:val="decimal"/>
      <w:lvlText w:val="%4."/>
      <w:lvlJc w:val="left"/>
      <w:pPr>
        <w:ind w:left="1905" w:hanging="420"/>
      </w:pPr>
    </w:lvl>
    <w:lvl w:ilvl="4" w:tplc="3A543460" w:tentative="1">
      <w:start w:val="1"/>
      <w:numFmt w:val="aiueoFullWidth"/>
      <w:lvlText w:val="(%5)"/>
      <w:lvlJc w:val="left"/>
      <w:pPr>
        <w:ind w:left="2325" w:hanging="420"/>
      </w:pPr>
    </w:lvl>
    <w:lvl w:ilvl="5" w:tplc="C16E3482" w:tentative="1">
      <w:start w:val="1"/>
      <w:numFmt w:val="decimalEnclosedCircle"/>
      <w:lvlText w:val="%6"/>
      <w:lvlJc w:val="left"/>
      <w:pPr>
        <w:ind w:left="2745" w:hanging="420"/>
      </w:pPr>
    </w:lvl>
    <w:lvl w:ilvl="6" w:tplc="AB2C5286" w:tentative="1">
      <w:start w:val="1"/>
      <w:numFmt w:val="decimal"/>
      <w:lvlText w:val="%7."/>
      <w:lvlJc w:val="left"/>
      <w:pPr>
        <w:ind w:left="3165" w:hanging="420"/>
      </w:pPr>
    </w:lvl>
    <w:lvl w:ilvl="7" w:tplc="2D905B94" w:tentative="1">
      <w:start w:val="1"/>
      <w:numFmt w:val="aiueoFullWidth"/>
      <w:lvlText w:val="(%8)"/>
      <w:lvlJc w:val="left"/>
      <w:pPr>
        <w:ind w:left="3585" w:hanging="420"/>
      </w:pPr>
    </w:lvl>
    <w:lvl w:ilvl="8" w:tplc="C8921F62" w:tentative="1">
      <w:start w:val="1"/>
      <w:numFmt w:val="decimalEnclosedCircle"/>
      <w:lvlText w:val="%9"/>
      <w:lvlJc w:val="left"/>
      <w:pPr>
        <w:ind w:left="4005" w:hanging="420"/>
      </w:pPr>
    </w:lvl>
  </w:abstractNum>
  <w:abstractNum w:abstractNumId="2" w15:restartNumberingAfterBreak="0">
    <w:nsid w:val="373766EB"/>
    <w:multiLevelType w:val="hybridMultilevel"/>
    <w:tmpl w:val="D0AE48C0"/>
    <w:lvl w:ilvl="0" w:tplc="F9D04A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F97560D"/>
    <w:multiLevelType w:val="hybridMultilevel"/>
    <w:tmpl w:val="251ABCB2"/>
    <w:lvl w:ilvl="0" w:tplc="82581052">
      <w:start w:val="1"/>
      <w:numFmt w:val="decimalFullWidth"/>
      <w:lvlText w:val="（%1）"/>
      <w:lvlJc w:val="left"/>
      <w:pPr>
        <w:ind w:left="1140" w:hanging="720"/>
      </w:pPr>
      <w:rPr>
        <w:rFonts w:hint="default"/>
      </w:rPr>
    </w:lvl>
    <w:lvl w:ilvl="1" w:tplc="64A8E0F0" w:tentative="1">
      <w:start w:val="1"/>
      <w:numFmt w:val="aiueoFullWidth"/>
      <w:lvlText w:val="(%2)"/>
      <w:lvlJc w:val="left"/>
      <w:pPr>
        <w:ind w:left="1260" w:hanging="420"/>
      </w:pPr>
    </w:lvl>
    <w:lvl w:ilvl="2" w:tplc="E1D077B0" w:tentative="1">
      <w:start w:val="1"/>
      <w:numFmt w:val="decimalEnclosedCircle"/>
      <w:lvlText w:val="%3"/>
      <w:lvlJc w:val="left"/>
      <w:pPr>
        <w:ind w:left="1680" w:hanging="420"/>
      </w:pPr>
    </w:lvl>
    <w:lvl w:ilvl="3" w:tplc="194CC380" w:tentative="1">
      <w:start w:val="1"/>
      <w:numFmt w:val="decimal"/>
      <w:lvlText w:val="%4."/>
      <w:lvlJc w:val="left"/>
      <w:pPr>
        <w:ind w:left="2100" w:hanging="420"/>
      </w:pPr>
    </w:lvl>
    <w:lvl w:ilvl="4" w:tplc="81C03B86" w:tentative="1">
      <w:start w:val="1"/>
      <w:numFmt w:val="aiueoFullWidth"/>
      <w:lvlText w:val="(%5)"/>
      <w:lvlJc w:val="left"/>
      <w:pPr>
        <w:ind w:left="2520" w:hanging="420"/>
      </w:pPr>
    </w:lvl>
    <w:lvl w:ilvl="5" w:tplc="01382268" w:tentative="1">
      <w:start w:val="1"/>
      <w:numFmt w:val="decimalEnclosedCircle"/>
      <w:lvlText w:val="%6"/>
      <w:lvlJc w:val="left"/>
      <w:pPr>
        <w:ind w:left="2940" w:hanging="420"/>
      </w:pPr>
    </w:lvl>
    <w:lvl w:ilvl="6" w:tplc="310621F8" w:tentative="1">
      <w:start w:val="1"/>
      <w:numFmt w:val="decimal"/>
      <w:lvlText w:val="%7."/>
      <w:lvlJc w:val="left"/>
      <w:pPr>
        <w:ind w:left="3360" w:hanging="420"/>
      </w:pPr>
    </w:lvl>
    <w:lvl w:ilvl="7" w:tplc="9F6A2774" w:tentative="1">
      <w:start w:val="1"/>
      <w:numFmt w:val="aiueoFullWidth"/>
      <w:lvlText w:val="(%8)"/>
      <w:lvlJc w:val="left"/>
      <w:pPr>
        <w:ind w:left="3780" w:hanging="420"/>
      </w:pPr>
    </w:lvl>
    <w:lvl w:ilvl="8" w:tplc="0ACE01F4" w:tentative="1">
      <w:start w:val="1"/>
      <w:numFmt w:val="decimalEnclosedCircle"/>
      <w:lvlText w:val="%9"/>
      <w:lvlJc w:val="left"/>
      <w:pPr>
        <w:ind w:left="4200" w:hanging="420"/>
      </w:pPr>
    </w:lvl>
  </w:abstractNum>
  <w:abstractNum w:abstractNumId="4" w15:restartNumberingAfterBreak="0">
    <w:nsid w:val="46CD65E9"/>
    <w:multiLevelType w:val="hybridMultilevel"/>
    <w:tmpl w:val="8466D268"/>
    <w:lvl w:ilvl="0" w:tplc="803AB458">
      <w:start w:val="1"/>
      <w:numFmt w:val="decimalFullWidth"/>
      <w:lvlText w:val="（%1）"/>
      <w:lvlJc w:val="left"/>
      <w:pPr>
        <w:ind w:left="945" w:hanging="720"/>
      </w:pPr>
      <w:rPr>
        <w:rFonts w:hint="default"/>
      </w:rPr>
    </w:lvl>
    <w:lvl w:ilvl="1" w:tplc="04B6196A" w:tentative="1">
      <w:start w:val="1"/>
      <w:numFmt w:val="aiueoFullWidth"/>
      <w:lvlText w:val="(%2)"/>
      <w:lvlJc w:val="left"/>
      <w:pPr>
        <w:ind w:left="1065" w:hanging="420"/>
      </w:pPr>
    </w:lvl>
    <w:lvl w:ilvl="2" w:tplc="36746576" w:tentative="1">
      <w:start w:val="1"/>
      <w:numFmt w:val="decimalEnclosedCircle"/>
      <w:lvlText w:val="%3"/>
      <w:lvlJc w:val="left"/>
      <w:pPr>
        <w:ind w:left="1485" w:hanging="420"/>
      </w:pPr>
    </w:lvl>
    <w:lvl w:ilvl="3" w:tplc="FABE0CD0" w:tentative="1">
      <w:start w:val="1"/>
      <w:numFmt w:val="decimal"/>
      <w:lvlText w:val="%4."/>
      <w:lvlJc w:val="left"/>
      <w:pPr>
        <w:ind w:left="1905" w:hanging="420"/>
      </w:pPr>
    </w:lvl>
    <w:lvl w:ilvl="4" w:tplc="CAA8221C" w:tentative="1">
      <w:start w:val="1"/>
      <w:numFmt w:val="aiueoFullWidth"/>
      <w:lvlText w:val="(%5)"/>
      <w:lvlJc w:val="left"/>
      <w:pPr>
        <w:ind w:left="2325" w:hanging="420"/>
      </w:pPr>
    </w:lvl>
    <w:lvl w:ilvl="5" w:tplc="D0EEB0D6" w:tentative="1">
      <w:start w:val="1"/>
      <w:numFmt w:val="decimalEnclosedCircle"/>
      <w:lvlText w:val="%6"/>
      <w:lvlJc w:val="left"/>
      <w:pPr>
        <w:ind w:left="2745" w:hanging="420"/>
      </w:pPr>
    </w:lvl>
    <w:lvl w:ilvl="6" w:tplc="80B4DC64" w:tentative="1">
      <w:start w:val="1"/>
      <w:numFmt w:val="decimal"/>
      <w:lvlText w:val="%7."/>
      <w:lvlJc w:val="left"/>
      <w:pPr>
        <w:ind w:left="3165" w:hanging="420"/>
      </w:pPr>
    </w:lvl>
    <w:lvl w:ilvl="7" w:tplc="8F3C6C56" w:tentative="1">
      <w:start w:val="1"/>
      <w:numFmt w:val="aiueoFullWidth"/>
      <w:lvlText w:val="(%8)"/>
      <w:lvlJc w:val="left"/>
      <w:pPr>
        <w:ind w:left="3585" w:hanging="420"/>
      </w:pPr>
    </w:lvl>
    <w:lvl w:ilvl="8" w:tplc="87924F24" w:tentative="1">
      <w:start w:val="1"/>
      <w:numFmt w:val="decimalEnclosedCircle"/>
      <w:lvlText w:val="%9"/>
      <w:lvlJc w:val="left"/>
      <w:pPr>
        <w:ind w:left="4005" w:hanging="420"/>
      </w:pPr>
    </w:lvl>
  </w:abstractNum>
  <w:abstractNum w:abstractNumId="5" w15:restartNumberingAfterBreak="0">
    <w:nsid w:val="54E33FB4"/>
    <w:multiLevelType w:val="hybridMultilevel"/>
    <w:tmpl w:val="59662FCE"/>
    <w:lvl w:ilvl="0" w:tplc="040A4DA8">
      <w:start w:val="1"/>
      <w:numFmt w:val="decimalFullWidth"/>
      <w:lvlText w:val="（%1）"/>
      <w:lvlJc w:val="left"/>
      <w:pPr>
        <w:ind w:left="945" w:hanging="720"/>
      </w:pPr>
      <w:rPr>
        <w:rFonts w:hint="default"/>
      </w:rPr>
    </w:lvl>
    <w:lvl w:ilvl="1" w:tplc="9E78E3F4" w:tentative="1">
      <w:start w:val="1"/>
      <w:numFmt w:val="aiueoFullWidth"/>
      <w:lvlText w:val="(%2)"/>
      <w:lvlJc w:val="left"/>
      <w:pPr>
        <w:ind w:left="1065" w:hanging="420"/>
      </w:pPr>
    </w:lvl>
    <w:lvl w:ilvl="2" w:tplc="98B87416" w:tentative="1">
      <w:start w:val="1"/>
      <w:numFmt w:val="decimalEnclosedCircle"/>
      <w:lvlText w:val="%3"/>
      <w:lvlJc w:val="left"/>
      <w:pPr>
        <w:ind w:left="1485" w:hanging="420"/>
      </w:pPr>
    </w:lvl>
    <w:lvl w:ilvl="3" w:tplc="0A66520E" w:tentative="1">
      <w:start w:val="1"/>
      <w:numFmt w:val="decimal"/>
      <w:lvlText w:val="%4."/>
      <w:lvlJc w:val="left"/>
      <w:pPr>
        <w:ind w:left="1905" w:hanging="420"/>
      </w:pPr>
    </w:lvl>
    <w:lvl w:ilvl="4" w:tplc="6C58C776" w:tentative="1">
      <w:start w:val="1"/>
      <w:numFmt w:val="aiueoFullWidth"/>
      <w:lvlText w:val="(%5)"/>
      <w:lvlJc w:val="left"/>
      <w:pPr>
        <w:ind w:left="2325" w:hanging="420"/>
      </w:pPr>
    </w:lvl>
    <w:lvl w:ilvl="5" w:tplc="AEBC16CA" w:tentative="1">
      <w:start w:val="1"/>
      <w:numFmt w:val="decimalEnclosedCircle"/>
      <w:lvlText w:val="%6"/>
      <w:lvlJc w:val="left"/>
      <w:pPr>
        <w:ind w:left="2745" w:hanging="420"/>
      </w:pPr>
    </w:lvl>
    <w:lvl w:ilvl="6" w:tplc="BE1CC7C8" w:tentative="1">
      <w:start w:val="1"/>
      <w:numFmt w:val="decimal"/>
      <w:lvlText w:val="%7."/>
      <w:lvlJc w:val="left"/>
      <w:pPr>
        <w:ind w:left="3165" w:hanging="420"/>
      </w:pPr>
    </w:lvl>
    <w:lvl w:ilvl="7" w:tplc="DFE4DDAA" w:tentative="1">
      <w:start w:val="1"/>
      <w:numFmt w:val="aiueoFullWidth"/>
      <w:lvlText w:val="(%8)"/>
      <w:lvlJc w:val="left"/>
      <w:pPr>
        <w:ind w:left="3585" w:hanging="420"/>
      </w:pPr>
    </w:lvl>
    <w:lvl w:ilvl="8" w:tplc="70BA2250" w:tentative="1">
      <w:start w:val="1"/>
      <w:numFmt w:val="decimalEnclosedCircle"/>
      <w:lvlText w:val="%9"/>
      <w:lvlJc w:val="left"/>
      <w:pPr>
        <w:ind w:left="4005" w:hanging="420"/>
      </w:pPr>
    </w:lvl>
  </w:abstractNum>
  <w:abstractNum w:abstractNumId="6" w15:restartNumberingAfterBreak="0">
    <w:nsid w:val="5ED307F4"/>
    <w:multiLevelType w:val="hybridMultilevel"/>
    <w:tmpl w:val="C9C89106"/>
    <w:lvl w:ilvl="0" w:tplc="6316AAA0">
      <w:start w:val="1"/>
      <w:numFmt w:val="decimalFullWidth"/>
      <w:lvlText w:val="第%1条"/>
      <w:lvlJc w:val="left"/>
      <w:pPr>
        <w:ind w:left="885" w:hanging="885"/>
      </w:pPr>
      <w:rPr>
        <w:rFonts w:hint="default"/>
      </w:rPr>
    </w:lvl>
    <w:lvl w:ilvl="1" w:tplc="32F41E80" w:tentative="1">
      <w:start w:val="1"/>
      <w:numFmt w:val="aiueoFullWidth"/>
      <w:lvlText w:val="(%2)"/>
      <w:lvlJc w:val="left"/>
      <w:pPr>
        <w:ind w:left="840" w:hanging="420"/>
      </w:pPr>
    </w:lvl>
    <w:lvl w:ilvl="2" w:tplc="77A6C03E" w:tentative="1">
      <w:start w:val="1"/>
      <w:numFmt w:val="decimalEnclosedCircle"/>
      <w:lvlText w:val="%3"/>
      <w:lvlJc w:val="left"/>
      <w:pPr>
        <w:ind w:left="1260" w:hanging="420"/>
      </w:pPr>
    </w:lvl>
    <w:lvl w:ilvl="3" w:tplc="BFA0D162" w:tentative="1">
      <w:start w:val="1"/>
      <w:numFmt w:val="decimal"/>
      <w:lvlText w:val="%4."/>
      <w:lvlJc w:val="left"/>
      <w:pPr>
        <w:ind w:left="1680" w:hanging="420"/>
      </w:pPr>
    </w:lvl>
    <w:lvl w:ilvl="4" w:tplc="5D88AB00" w:tentative="1">
      <w:start w:val="1"/>
      <w:numFmt w:val="aiueoFullWidth"/>
      <w:lvlText w:val="(%5)"/>
      <w:lvlJc w:val="left"/>
      <w:pPr>
        <w:ind w:left="2100" w:hanging="420"/>
      </w:pPr>
    </w:lvl>
    <w:lvl w:ilvl="5" w:tplc="AB6CFBAC" w:tentative="1">
      <w:start w:val="1"/>
      <w:numFmt w:val="decimalEnclosedCircle"/>
      <w:lvlText w:val="%6"/>
      <w:lvlJc w:val="left"/>
      <w:pPr>
        <w:ind w:left="2520" w:hanging="420"/>
      </w:pPr>
    </w:lvl>
    <w:lvl w:ilvl="6" w:tplc="8DDCA634" w:tentative="1">
      <w:start w:val="1"/>
      <w:numFmt w:val="decimal"/>
      <w:lvlText w:val="%7."/>
      <w:lvlJc w:val="left"/>
      <w:pPr>
        <w:ind w:left="2940" w:hanging="420"/>
      </w:pPr>
    </w:lvl>
    <w:lvl w:ilvl="7" w:tplc="C3C03B5A" w:tentative="1">
      <w:start w:val="1"/>
      <w:numFmt w:val="aiueoFullWidth"/>
      <w:lvlText w:val="(%8)"/>
      <w:lvlJc w:val="left"/>
      <w:pPr>
        <w:ind w:left="3360" w:hanging="420"/>
      </w:pPr>
    </w:lvl>
    <w:lvl w:ilvl="8" w:tplc="3F7E1078" w:tentative="1">
      <w:start w:val="1"/>
      <w:numFmt w:val="decimalEnclosedCircle"/>
      <w:lvlText w:val="%9"/>
      <w:lvlJc w:val="left"/>
      <w:pPr>
        <w:ind w:left="3780" w:hanging="420"/>
      </w:pPr>
    </w:lvl>
  </w:abstractNum>
  <w:abstractNum w:abstractNumId="7" w15:restartNumberingAfterBreak="0">
    <w:nsid w:val="78E3721F"/>
    <w:multiLevelType w:val="hybridMultilevel"/>
    <w:tmpl w:val="165E5720"/>
    <w:lvl w:ilvl="0" w:tplc="BB32ED6E">
      <w:start w:val="1"/>
      <w:numFmt w:val="decimalFullWidth"/>
      <w:lvlText w:val="（%1）"/>
      <w:lvlJc w:val="left"/>
      <w:pPr>
        <w:ind w:left="945" w:hanging="720"/>
      </w:pPr>
      <w:rPr>
        <w:rFonts w:hint="default"/>
      </w:rPr>
    </w:lvl>
    <w:lvl w:ilvl="1" w:tplc="5AAE48AE" w:tentative="1">
      <w:start w:val="1"/>
      <w:numFmt w:val="aiueoFullWidth"/>
      <w:lvlText w:val="(%2)"/>
      <w:lvlJc w:val="left"/>
      <w:pPr>
        <w:ind w:left="1065" w:hanging="420"/>
      </w:pPr>
    </w:lvl>
    <w:lvl w:ilvl="2" w:tplc="C00640D2" w:tentative="1">
      <w:start w:val="1"/>
      <w:numFmt w:val="decimalEnclosedCircle"/>
      <w:lvlText w:val="%3"/>
      <w:lvlJc w:val="left"/>
      <w:pPr>
        <w:ind w:left="1485" w:hanging="420"/>
      </w:pPr>
    </w:lvl>
    <w:lvl w:ilvl="3" w:tplc="1A603460" w:tentative="1">
      <w:start w:val="1"/>
      <w:numFmt w:val="decimal"/>
      <w:lvlText w:val="%4."/>
      <w:lvlJc w:val="left"/>
      <w:pPr>
        <w:ind w:left="1905" w:hanging="420"/>
      </w:pPr>
    </w:lvl>
    <w:lvl w:ilvl="4" w:tplc="B2E698E8" w:tentative="1">
      <w:start w:val="1"/>
      <w:numFmt w:val="aiueoFullWidth"/>
      <w:lvlText w:val="(%5)"/>
      <w:lvlJc w:val="left"/>
      <w:pPr>
        <w:ind w:left="2325" w:hanging="420"/>
      </w:pPr>
    </w:lvl>
    <w:lvl w:ilvl="5" w:tplc="A1A487AA" w:tentative="1">
      <w:start w:val="1"/>
      <w:numFmt w:val="decimalEnclosedCircle"/>
      <w:lvlText w:val="%6"/>
      <w:lvlJc w:val="left"/>
      <w:pPr>
        <w:ind w:left="2745" w:hanging="420"/>
      </w:pPr>
    </w:lvl>
    <w:lvl w:ilvl="6" w:tplc="114ABA62" w:tentative="1">
      <w:start w:val="1"/>
      <w:numFmt w:val="decimal"/>
      <w:lvlText w:val="%7."/>
      <w:lvlJc w:val="left"/>
      <w:pPr>
        <w:ind w:left="3165" w:hanging="420"/>
      </w:pPr>
    </w:lvl>
    <w:lvl w:ilvl="7" w:tplc="CC50A204" w:tentative="1">
      <w:start w:val="1"/>
      <w:numFmt w:val="aiueoFullWidth"/>
      <w:lvlText w:val="(%8)"/>
      <w:lvlJc w:val="left"/>
      <w:pPr>
        <w:ind w:left="3585" w:hanging="420"/>
      </w:pPr>
    </w:lvl>
    <w:lvl w:ilvl="8" w:tplc="23E6727C" w:tentative="1">
      <w:start w:val="1"/>
      <w:numFmt w:val="decimalEnclosedCircle"/>
      <w:lvlText w:val="%9"/>
      <w:lvlJc w:val="left"/>
      <w:pPr>
        <w:ind w:left="4005" w:hanging="420"/>
      </w:p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C"/>
    <w:rsid w:val="00047302"/>
    <w:rsid w:val="00083E2E"/>
    <w:rsid w:val="000A52A7"/>
    <w:rsid w:val="000B1CB2"/>
    <w:rsid w:val="000D4AAC"/>
    <w:rsid w:val="00123141"/>
    <w:rsid w:val="001506C2"/>
    <w:rsid w:val="00183170"/>
    <w:rsid w:val="00184D9D"/>
    <w:rsid w:val="00184F77"/>
    <w:rsid w:val="001A3F92"/>
    <w:rsid w:val="001E7A70"/>
    <w:rsid w:val="00253EE9"/>
    <w:rsid w:val="002776FF"/>
    <w:rsid w:val="0028152F"/>
    <w:rsid w:val="002C1FF2"/>
    <w:rsid w:val="002C70B5"/>
    <w:rsid w:val="00355AF9"/>
    <w:rsid w:val="003758C7"/>
    <w:rsid w:val="004013DC"/>
    <w:rsid w:val="004129C7"/>
    <w:rsid w:val="00435047"/>
    <w:rsid w:val="004A54D5"/>
    <w:rsid w:val="004B1FF6"/>
    <w:rsid w:val="004C62E3"/>
    <w:rsid w:val="004F527C"/>
    <w:rsid w:val="005355D6"/>
    <w:rsid w:val="00541EBC"/>
    <w:rsid w:val="00593DC4"/>
    <w:rsid w:val="005B7E07"/>
    <w:rsid w:val="005C50F1"/>
    <w:rsid w:val="005F28F7"/>
    <w:rsid w:val="00630058"/>
    <w:rsid w:val="00632A65"/>
    <w:rsid w:val="00696BF9"/>
    <w:rsid w:val="006E73AF"/>
    <w:rsid w:val="00703C35"/>
    <w:rsid w:val="00763829"/>
    <w:rsid w:val="007D5AB4"/>
    <w:rsid w:val="007E24D3"/>
    <w:rsid w:val="007F2CF4"/>
    <w:rsid w:val="00803140"/>
    <w:rsid w:val="008107F5"/>
    <w:rsid w:val="00852E06"/>
    <w:rsid w:val="008669CF"/>
    <w:rsid w:val="008924B7"/>
    <w:rsid w:val="00926082"/>
    <w:rsid w:val="00936D6A"/>
    <w:rsid w:val="00976C28"/>
    <w:rsid w:val="00987B24"/>
    <w:rsid w:val="00A6162A"/>
    <w:rsid w:val="00A92388"/>
    <w:rsid w:val="00A92670"/>
    <w:rsid w:val="00AD27B0"/>
    <w:rsid w:val="00B01C92"/>
    <w:rsid w:val="00B07C5F"/>
    <w:rsid w:val="00BC33D4"/>
    <w:rsid w:val="00C31F84"/>
    <w:rsid w:val="00C34283"/>
    <w:rsid w:val="00C51483"/>
    <w:rsid w:val="00C7782E"/>
    <w:rsid w:val="00CD66A4"/>
    <w:rsid w:val="00D37092"/>
    <w:rsid w:val="00DD18FB"/>
    <w:rsid w:val="00E002B0"/>
    <w:rsid w:val="00E033EC"/>
    <w:rsid w:val="00E06687"/>
    <w:rsid w:val="00E1329E"/>
    <w:rsid w:val="00E16B15"/>
    <w:rsid w:val="00E513A3"/>
    <w:rsid w:val="00E77E8C"/>
    <w:rsid w:val="00EB040B"/>
    <w:rsid w:val="00EC1E16"/>
    <w:rsid w:val="00EC6071"/>
    <w:rsid w:val="00ED6953"/>
    <w:rsid w:val="00F01CF5"/>
    <w:rsid w:val="00F12F59"/>
    <w:rsid w:val="00F13DFB"/>
    <w:rsid w:val="00F6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84DAB3"/>
  <w15:chartTrackingRefBased/>
  <w15:docId w15:val="{0E5A23DA-36B1-48B9-8086-CCAC1C20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A63"/>
    <w:rPr>
      <w:rFonts w:ascii="Arial" w:eastAsia="ＭＳ ゴシック" w:hAnsi="Arial"/>
      <w:sz w:val="18"/>
      <w:szCs w:val="18"/>
    </w:rPr>
  </w:style>
  <w:style w:type="character" w:customStyle="1" w:styleId="a4">
    <w:name w:val="吹き出し (文字)"/>
    <w:link w:val="a3"/>
    <w:uiPriority w:val="99"/>
    <w:semiHidden/>
    <w:rsid w:val="00BA6A63"/>
    <w:rPr>
      <w:rFonts w:ascii="Arial" w:eastAsia="ＭＳ ゴシック" w:hAnsi="Arial" w:cs="Times New Roman"/>
      <w:kern w:val="2"/>
      <w:sz w:val="18"/>
      <w:szCs w:val="18"/>
    </w:rPr>
  </w:style>
  <w:style w:type="table" w:styleId="a5">
    <w:name w:val="Table Grid"/>
    <w:basedOn w:val="a1"/>
    <w:uiPriority w:val="59"/>
    <w:rsid w:val="00C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CF7679"/>
    <w:rPr>
      <w:sz w:val="18"/>
      <w:szCs w:val="18"/>
    </w:rPr>
  </w:style>
  <w:style w:type="paragraph" w:styleId="a7">
    <w:name w:val="annotation text"/>
    <w:basedOn w:val="a"/>
    <w:link w:val="a8"/>
    <w:uiPriority w:val="99"/>
    <w:semiHidden/>
    <w:unhideWhenUsed/>
    <w:rsid w:val="00CF7679"/>
    <w:pPr>
      <w:jc w:val="left"/>
    </w:pPr>
  </w:style>
  <w:style w:type="character" w:customStyle="1" w:styleId="a8">
    <w:name w:val="コメント文字列 (文字)"/>
    <w:link w:val="a7"/>
    <w:uiPriority w:val="99"/>
    <w:semiHidden/>
    <w:rsid w:val="00CF7679"/>
    <w:rPr>
      <w:kern w:val="2"/>
      <w:sz w:val="21"/>
      <w:szCs w:val="22"/>
    </w:rPr>
  </w:style>
  <w:style w:type="paragraph" w:styleId="a9">
    <w:name w:val="annotation subject"/>
    <w:basedOn w:val="a7"/>
    <w:next w:val="a7"/>
    <w:link w:val="aa"/>
    <w:uiPriority w:val="99"/>
    <w:semiHidden/>
    <w:unhideWhenUsed/>
    <w:rsid w:val="00CF7679"/>
    <w:rPr>
      <w:b/>
      <w:bCs/>
    </w:rPr>
  </w:style>
  <w:style w:type="character" w:customStyle="1" w:styleId="aa">
    <w:name w:val="コメント内容 (文字)"/>
    <w:link w:val="a9"/>
    <w:uiPriority w:val="99"/>
    <w:semiHidden/>
    <w:rsid w:val="00CF7679"/>
    <w:rPr>
      <w:b/>
      <w:bCs/>
      <w:kern w:val="2"/>
      <w:sz w:val="21"/>
      <w:szCs w:val="22"/>
    </w:rPr>
  </w:style>
  <w:style w:type="table" w:customStyle="1" w:styleId="1">
    <w:name w:val="表 (格子)1"/>
    <w:basedOn w:val="a1"/>
    <w:next w:val="a5"/>
    <w:rsid w:val="009D3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CD4D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2D4F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3B76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2B5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42346"/>
    <w:pPr>
      <w:tabs>
        <w:tab w:val="center" w:pos="4252"/>
        <w:tab w:val="right" w:pos="8504"/>
      </w:tabs>
      <w:snapToGrid w:val="0"/>
    </w:pPr>
  </w:style>
  <w:style w:type="character" w:customStyle="1" w:styleId="ac">
    <w:name w:val="ヘッダー (文字)"/>
    <w:link w:val="ab"/>
    <w:uiPriority w:val="99"/>
    <w:rsid w:val="00E42346"/>
    <w:rPr>
      <w:kern w:val="2"/>
      <w:sz w:val="21"/>
      <w:szCs w:val="22"/>
    </w:rPr>
  </w:style>
  <w:style w:type="paragraph" w:styleId="ad">
    <w:name w:val="footer"/>
    <w:basedOn w:val="a"/>
    <w:link w:val="ae"/>
    <w:uiPriority w:val="99"/>
    <w:unhideWhenUsed/>
    <w:rsid w:val="00E42346"/>
    <w:pPr>
      <w:tabs>
        <w:tab w:val="center" w:pos="4252"/>
        <w:tab w:val="right" w:pos="8504"/>
      </w:tabs>
      <w:snapToGrid w:val="0"/>
    </w:pPr>
  </w:style>
  <w:style w:type="character" w:customStyle="1" w:styleId="ae">
    <w:name w:val="フッター (文字)"/>
    <w:link w:val="ad"/>
    <w:uiPriority w:val="99"/>
    <w:rsid w:val="00E42346"/>
    <w:rPr>
      <w:kern w:val="2"/>
      <w:sz w:val="21"/>
      <w:szCs w:val="22"/>
    </w:rPr>
  </w:style>
  <w:style w:type="paragraph" w:styleId="af">
    <w:name w:val="List Paragraph"/>
    <w:basedOn w:val="a"/>
    <w:uiPriority w:val="34"/>
    <w:qFormat/>
    <w:rsid w:val="004C62E3"/>
    <w:pPr>
      <w:ind w:leftChars="400" w:left="840"/>
    </w:pPr>
  </w:style>
  <w:style w:type="paragraph" w:styleId="af0">
    <w:name w:val="Note Heading"/>
    <w:basedOn w:val="a"/>
    <w:next w:val="a"/>
    <w:link w:val="af1"/>
    <w:uiPriority w:val="99"/>
    <w:unhideWhenUsed/>
    <w:rsid w:val="00E06687"/>
    <w:pPr>
      <w:jc w:val="center"/>
    </w:pPr>
    <w:rPr>
      <w:szCs w:val="24"/>
    </w:rPr>
  </w:style>
  <w:style w:type="character" w:customStyle="1" w:styleId="af1">
    <w:name w:val="記 (文字)"/>
    <w:basedOn w:val="a0"/>
    <w:link w:val="af0"/>
    <w:uiPriority w:val="99"/>
    <w:rsid w:val="00E06687"/>
    <w:rPr>
      <w:rFonts w:ascii="ＭＳ 明朝"/>
      <w:kern w:val="2"/>
      <w:sz w:val="21"/>
      <w:szCs w:val="24"/>
    </w:rPr>
  </w:style>
  <w:style w:type="paragraph" w:styleId="af2">
    <w:name w:val="Closing"/>
    <w:basedOn w:val="a"/>
    <w:link w:val="af3"/>
    <w:uiPriority w:val="99"/>
    <w:unhideWhenUsed/>
    <w:rsid w:val="00E06687"/>
    <w:pPr>
      <w:jc w:val="right"/>
    </w:pPr>
    <w:rPr>
      <w:szCs w:val="24"/>
    </w:rPr>
  </w:style>
  <w:style w:type="character" w:customStyle="1" w:styleId="af3">
    <w:name w:val="結語 (文字)"/>
    <w:basedOn w:val="a0"/>
    <w:link w:val="af2"/>
    <w:uiPriority w:val="99"/>
    <w:rsid w:val="00E06687"/>
    <w:rPr>
      <w:rFonts w:ascii="ＭＳ 明朝"/>
      <w:kern w:val="2"/>
      <w:sz w:val="21"/>
      <w:szCs w:val="24"/>
    </w:rPr>
  </w:style>
  <w:style w:type="paragraph" w:styleId="af4">
    <w:name w:val="Body Text Indent"/>
    <w:basedOn w:val="a"/>
    <w:link w:val="af5"/>
    <w:rsid w:val="004B1FF6"/>
    <w:pPr>
      <w:ind w:left="210" w:hangingChars="100" w:hanging="210"/>
    </w:pPr>
    <w:rPr>
      <w:sz w:val="20"/>
      <w:szCs w:val="20"/>
    </w:rPr>
  </w:style>
  <w:style w:type="character" w:customStyle="1" w:styleId="af5">
    <w:name w:val="本文インデント (文字)"/>
    <w:basedOn w:val="a0"/>
    <w:link w:val="af4"/>
    <w:rsid w:val="004B1FF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6B01-E7B1-4F4F-ACAC-A90184F2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2025-03-04T02:58:00Z</cp:lastPrinted>
  <dcterms:created xsi:type="dcterms:W3CDTF">2025-03-03T13:08:00Z</dcterms:created>
  <dcterms:modified xsi:type="dcterms:W3CDTF">2025-03-13T00:09:00Z</dcterms:modified>
</cp:coreProperties>
</file>